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3DC9" w14:textId="77777777" w:rsidR="00663C2A" w:rsidRPr="005A0ED1" w:rsidRDefault="00000000">
      <w:pPr>
        <w:rPr>
          <w:rFonts w:ascii="Arial" w:hAnsi="Arial" w:cs="Arial"/>
        </w:rPr>
      </w:pPr>
      <w:r w:rsidRPr="005A0ED1">
        <w:rPr>
          <w:rFonts w:ascii="Arial" w:hAnsi="Arial" w:cs="Arial"/>
          <w:noProof/>
        </w:rPr>
        <w:drawing>
          <wp:anchor distT="0" distB="0" distL="0" distR="0" simplePos="0" relativeHeight="251656192" behindDoc="1" locked="0" layoutInCell="1" hidden="0" allowOverlap="1" wp14:anchorId="3A2D1DB1" wp14:editId="6CED6D3E">
            <wp:simplePos x="0" y="0"/>
            <wp:positionH relativeFrom="column">
              <wp:posOffset>1644768</wp:posOffset>
            </wp:positionH>
            <wp:positionV relativeFrom="paragraph">
              <wp:posOffset>-403357</wp:posOffset>
            </wp:positionV>
            <wp:extent cx="2211859" cy="2910118"/>
            <wp:effectExtent l="0" t="0" r="0" b="0"/>
            <wp:wrapNone/>
            <wp:docPr id="81" name="image2.png" descr="Símbolos | Universidad del Cau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ímbolos | Universidad del Cauca"/>
                    <pic:cNvPicPr preferRelativeResize="0"/>
                  </pic:nvPicPr>
                  <pic:blipFill>
                    <a:blip r:embed="rId9"/>
                    <a:srcRect b="9562"/>
                    <a:stretch>
                      <a:fillRect/>
                    </a:stretch>
                  </pic:blipFill>
                  <pic:spPr>
                    <a:xfrm>
                      <a:off x="0" y="0"/>
                      <a:ext cx="2211859" cy="2910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731B31" w14:textId="77777777" w:rsidR="00663C2A" w:rsidRPr="005A0ED1" w:rsidRDefault="00000000">
      <w:pPr>
        <w:rPr>
          <w:rFonts w:ascii="Arial" w:hAnsi="Arial" w:cs="Arial"/>
        </w:rPr>
      </w:pPr>
      <w:r w:rsidRPr="005A0E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6D52B452" wp14:editId="6B84D380">
                <wp:simplePos x="0" y="0"/>
                <wp:positionH relativeFrom="column">
                  <wp:posOffset>1066800</wp:posOffset>
                </wp:positionH>
                <wp:positionV relativeFrom="paragraph">
                  <wp:posOffset>-3771899</wp:posOffset>
                </wp:positionV>
                <wp:extent cx="1838325" cy="1838325"/>
                <wp:effectExtent l="0" t="0" r="0" b="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286560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EEF3A8" w14:textId="77777777" w:rsidR="00663C2A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</w:rPr>
                              <w:t>GUIA DE AUDITORIA INTERNA DE CALIDAD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2B452" id="Rectángulo 80" o:spid="_x0000_s1026" style="position:absolute;margin-left:84pt;margin-top:-297pt;width:144.75pt;height:14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" filled="f" stroked="f">
                <v:textbox inset="2.53958mm,1.2694mm,2.53958mm,1.2694mm">
                  <w:txbxContent>
                    <w:p w14:paraId="4AEEF3A8" w14:textId="77777777" w:rsidR="00663C2A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72"/>
                        </w:rPr>
                        <w:t>GUIA DE AUDITORIA INTERNA DE CALIDAD</w:t>
                      </w:r>
                    </w:p>
                  </w:txbxContent>
                </v:textbox>
              </v:rect>
            </w:pict>
          </mc:Fallback>
        </mc:AlternateContent>
      </w:r>
    </w:p>
    <w:p w14:paraId="6DE6F21A" w14:textId="77777777" w:rsidR="00663C2A" w:rsidRPr="005A0ED1" w:rsidRDefault="00663C2A">
      <w:pPr>
        <w:rPr>
          <w:rFonts w:ascii="Arial" w:hAnsi="Arial" w:cs="Arial"/>
        </w:rPr>
      </w:pPr>
    </w:p>
    <w:p w14:paraId="4FE2BE57" w14:textId="77777777" w:rsidR="00663C2A" w:rsidRPr="005A0ED1" w:rsidRDefault="00663C2A">
      <w:pPr>
        <w:rPr>
          <w:rFonts w:ascii="Arial" w:hAnsi="Arial" w:cs="Arial"/>
        </w:rPr>
      </w:pPr>
    </w:p>
    <w:p w14:paraId="48ACE2DA" w14:textId="77777777" w:rsidR="00663C2A" w:rsidRPr="005A0ED1" w:rsidRDefault="00663C2A">
      <w:pPr>
        <w:rPr>
          <w:rFonts w:ascii="Arial" w:hAnsi="Arial" w:cs="Arial"/>
        </w:rPr>
      </w:pPr>
    </w:p>
    <w:p w14:paraId="2B879778" w14:textId="77777777" w:rsidR="00663C2A" w:rsidRPr="005A0ED1" w:rsidRDefault="00663C2A">
      <w:pPr>
        <w:rPr>
          <w:rFonts w:ascii="Arial" w:hAnsi="Arial" w:cs="Arial"/>
        </w:rPr>
      </w:pPr>
    </w:p>
    <w:p w14:paraId="0BCA9B02" w14:textId="77777777" w:rsidR="00663C2A" w:rsidRPr="005A0ED1" w:rsidRDefault="00663C2A">
      <w:pPr>
        <w:rPr>
          <w:rFonts w:ascii="Arial" w:hAnsi="Arial" w:cs="Arial"/>
        </w:rPr>
      </w:pPr>
    </w:p>
    <w:p w14:paraId="76A948FB" w14:textId="77777777" w:rsidR="00663C2A" w:rsidRPr="005A0ED1" w:rsidRDefault="00663C2A">
      <w:pPr>
        <w:rPr>
          <w:rFonts w:ascii="Arial" w:hAnsi="Arial" w:cs="Arial"/>
        </w:rPr>
      </w:pPr>
    </w:p>
    <w:p w14:paraId="5761BA4C" w14:textId="77777777" w:rsidR="00663C2A" w:rsidRPr="005A0ED1" w:rsidRDefault="00000000">
      <w:pPr>
        <w:rPr>
          <w:rFonts w:ascii="Arial" w:hAnsi="Arial" w:cs="Arial"/>
        </w:rPr>
      </w:pPr>
      <w:r w:rsidRPr="005A0E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9662DA" wp14:editId="61B2D45A">
                <wp:simplePos x="0" y="0"/>
                <wp:positionH relativeFrom="column">
                  <wp:posOffset>-50799</wp:posOffset>
                </wp:positionH>
                <wp:positionV relativeFrom="paragraph">
                  <wp:posOffset>292100</wp:posOffset>
                </wp:positionV>
                <wp:extent cx="6126480" cy="2536825"/>
                <wp:effectExtent l="0" t="0" r="0" b="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7523" y="2516350"/>
                          <a:ext cx="6116955" cy="252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863600" dist="317500" dir="5400000" sx="90000" sy="-19000" rotWithShape="0">
                            <a:srgbClr val="D8D8D8">
                              <a:alpha val="50980"/>
                            </a:srgbClr>
                          </a:outerShdw>
                        </a:effectLst>
                      </wps:spPr>
                      <wps:txbx>
                        <w:txbxContent>
                          <w:p w14:paraId="2975EF38" w14:textId="77777777" w:rsidR="00663C2A" w:rsidRDefault="00663C2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C670280" w14:textId="6BF19526" w:rsidR="00663C2A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56"/>
                              </w:rPr>
                              <w:t xml:space="preserve">GUIA METODOLÓGICA DE </w:t>
                            </w:r>
                            <w:r w:rsidR="0075690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56"/>
                              </w:rPr>
                              <w:t>TRATAMIENTO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56"/>
                              </w:rPr>
                              <w:t xml:space="preserve"> DE SALIDAS NO CONFORMES</w:t>
                            </w:r>
                          </w:p>
                          <w:p w14:paraId="06D7A319" w14:textId="77777777" w:rsidR="00663C2A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56"/>
                              </w:rPr>
                              <w:t xml:space="preserve"> 2023</w:t>
                            </w:r>
                          </w:p>
                          <w:p w14:paraId="1998AB35" w14:textId="77777777" w:rsidR="00663C2A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VERSIÓN 1</w:t>
                            </w:r>
                          </w:p>
                          <w:p w14:paraId="10ECE1C7" w14:textId="77777777" w:rsidR="00663C2A" w:rsidRDefault="00663C2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662DA" id="Rectángulo 77" o:spid="_x0000_s1027" style="position:absolute;margin-left:-4pt;margin-top:23pt;width:482.4pt;height:19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" filled="f" stroked="f">
                <v:shadow on="t" type="perspective" color="#d8d8d8" opacity="33410f" origin=",.5" offset="0,25pt" matrix="58982f,,,-12452f"/>
                <v:textbox inset="2.53958mm,1.2694mm,2.53958mm,1.2694mm">
                  <w:txbxContent>
                    <w:p w14:paraId="2975EF38" w14:textId="77777777" w:rsidR="00663C2A" w:rsidRDefault="00663C2A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C670280" w14:textId="6BF19526" w:rsidR="00663C2A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56"/>
                        </w:rPr>
                        <w:t xml:space="preserve">GUIA METODOLÓGICA DE </w:t>
                      </w:r>
                      <w:r w:rsidR="00756908">
                        <w:rPr>
                          <w:rFonts w:ascii="Arial" w:eastAsia="Arial" w:hAnsi="Arial" w:cs="Arial"/>
                          <w:b/>
                          <w:color w:val="000000"/>
                          <w:sz w:val="56"/>
                        </w:rPr>
                        <w:t>TRATAMIENTO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56"/>
                        </w:rPr>
                        <w:t xml:space="preserve"> DE SALIDAS NO CONFORMES</w:t>
                      </w:r>
                    </w:p>
                    <w:p w14:paraId="06D7A319" w14:textId="77777777" w:rsidR="00663C2A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56"/>
                        </w:rPr>
                        <w:t xml:space="preserve"> 2023</w:t>
                      </w:r>
                    </w:p>
                    <w:p w14:paraId="1998AB35" w14:textId="77777777" w:rsidR="00663C2A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VERSIÓN 1</w:t>
                      </w:r>
                    </w:p>
                    <w:p w14:paraId="10ECE1C7" w14:textId="77777777" w:rsidR="00663C2A" w:rsidRDefault="00663C2A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B34CBDA" w14:textId="77777777" w:rsidR="00663C2A" w:rsidRPr="005A0ED1" w:rsidRDefault="00663C2A">
      <w:pPr>
        <w:rPr>
          <w:rFonts w:ascii="Arial" w:hAnsi="Arial" w:cs="Arial"/>
        </w:rPr>
      </w:pPr>
    </w:p>
    <w:p w14:paraId="137D46A9" w14:textId="77777777" w:rsidR="00663C2A" w:rsidRPr="005A0ED1" w:rsidRDefault="00663C2A">
      <w:pPr>
        <w:rPr>
          <w:rFonts w:ascii="Arial" w:hAnsi="Arial" w:cs="Arial"/>
        </w:rPr>
      </w:pPr>
    </w:p>
    <w:p w14:paraId="480C7A6A" w14:textId="77777777" w:rsidR="00663C2A" w:rsidRPr="005A0ED1" w:rsidRDefault="00663C2A">
      <w:pPr>
        <w:rPr>
          <w:rFonts w:ascii="Arial" w:hAnsi="Arial" w:cs="Arial"/>
        </w:rPr>
      </w:pPr>
    </w:p>
    <w:p w14:paraId="21C1171E" w14:textId="77777777" w:rsidR="00663C2A" w:rsidRPr="005A0ED1" w:rsidRDefault="00663C2A">
      <w:pPr>
        <w:rPr>
          <w:rFonts w:ascii="Arial" w:hAnsi="Arial" w:cs="Arial"/>
        </w:rPr>
      </w:pPr>
    </w:p>
    <w:p w14:paraId="07A08EE0" w14:textId="40F009E8" w:rsidR="00663C2A" w:rsidRPr="005A0ED1" w:rsidRDefault="005A0ED1">
      <w:pPr>
        <w:rPr>
          <w:rFonts w:ascii="Arial" w:hAnsi="Arial" w:cs="Arial"/>
        </w:rPr>
      </w:pPr>
      <w:r w:rsidRPr="005A0ED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3B8D6E8" wp14:editId="1B60E6F4">
                <wp:simplePos x="0" y="0"/>
                <wp:positionH relativeFrom="column">
                  <wp:posOffset>-1080135</wp:posOffset>
                </wp:positionH>
                <wp:positionV relativeFrom="paragraph">
                  <wp:posOffset>308174</wp:posOffset>
                </wp:positionV>
                <wp:extent cx="7759699" cy="5120629"/>
                <wp:effectExtent l="0" t="0" r="0" b="4445"/>
                <wp:wrapNone/>
                <wp:docPr id="376580960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699" cy="5120629"/>
                          <a:chOff x="0" y="26600"/>
                          <a:chExt cx="8252678" cy="5661025"/>
                        </a:xfrm>
                      </wpg:grpSpPr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26600"/>
                            <a:ext cx="6182995" cy="566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 l="-9" t="-7" r="63800" b="59496"/>
                          <a:stretch/>
                        </pic:blipFill>
                        <pic:spPr>
                          <a:xfrm>
                            <a:off x="6015170" y="3421401"/>
                            <a:ext cx="2237508" cy="2238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AD63AC" id="Grupo 2" o:spid="_x0000_s1026" style="position:absolute;margin-left:-85.05pt;margin-top:24.25pt;width:611pt;height:403.2pt;z-index:-251655168" coordorigin=",266" coordsize="82526,56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27" type="#_x0000_t75" style="position:absolute;top:266;width:61829;height:566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">
                  <v:imagedata r:id="rId11" o:title=""/>
                </v:shape>
                <v:shape id="Shape 6" o:spid="_x0000_s1028" type="#_x0000_t75" style="position:absolute;left:60151;top:34214;width:22375;height:2238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">
                  <v:imagedata r:id="rId11" o:title="" croptop="-5f" cropbottom="38991f" cropleft="-6f" cropright="41812f"/>
                </v:shape>
              </v:group>
            </w:pict>
          </mc:Fallback>
        </mc:AlternateContent>
      </w:r>
    </w:p>
    <w:p w14:paraId="3595EAF6" w14:textId="77777777" w:rsidR="00663C2A" w:rsidRPr="005A0ED1" w:rsidRDefault="00663C2A">
      <w:pPr>
        <w:rPr>
          <w:rFonts w:ascii="Arial" w:hAnsi="Arial" w:cs="Arial"/>
        </w:rPr>
      </w:pPr>
    </w:p>
    <w:p w14:paraId="5363B310" w14:textId="77777777" w:rsidR="00663C2A" w:rsidRPr="005A0ED1" w:rsidRDefault="00663C2A">
      <w:pPr>
        <w:rPr>
          <w:rFonts w:ascii="Arial" w:hAnsi="Arial" w:cs="Arial"/>
        </w:rPr>
      </w:pPr>
    </w:p>
    <w:p w14:paraId="32D94288" w14:textId="77777777" w:rsidR="00663C2A" w:rsidRPr="005A0ED1" w:rsidRDefault="00663C2A">
      <w:pPr>
        <w:rPr>
          <w:rFonts w:ascii="Arial" w:hAnsi="Arial" w:cs="Arial"/>
        </w:rPr>
      </w:pPr>
    </w:p>
    <w:p w14:paraId="53DA2D74" w14:textId="77777777" w:rsidR="00663C2A" w:rsidRPr="005A0ED1" w:rsidRDefault="00663C2A">
      <w:pPr>
        <w:rPr>
          <w:rFonts w:ascii="Arial" w:hAnsi="Arial" w:cs="Arial"/>
        </w:rPr>
      </w:pPr>
    </w:p>
    <w:p w14:paraId="740E9101" w14:textId="77777777" w:rsidR="00663C2A" w:rsidRPr="005A0ED1" w:rsidRDefault="00663C2A">
      <w:pPr>
        <w:rPr>
          <w:rFonts w:ascii="Arial" w:hAnsi="Arial" w:cs="Arial"/>
        </w:rPr>
      </w:pPr>
    </w:p>
    <w:p w14:paraId="6DDDD9B5" w14:textId="77777777" w:rsidR="00663C2A" w:rsidRPr="005A0ED1" w:rsidRDefault="00663C2A">
      <w:pPr>
        <w:rPr>
          <w:rFonts w:ascii="Arial" w:hAnsi="Arial" w:cs="Arial"/>
        </w:rPr>
      </w:pPr>
    </w:p>
    <w:p w14:paraId="72F5E8D1" w14:textId="77777777" w:rsidR="00663C2A" w:rsidRPr="005A0ED1" w:rsidRDefault="00663C2A">
      <w:pPr>
        <w:rPr>
          <w:rFonts w:ascii="Arial" w:hAnsi="Arial" w:cs="Arial"/>
        </w:rPr>
      </w:pPr>
    </w:p>
    <w:p w14:paraId="5EF181B3" w14:textId="77777777" w:rsidR="00663C2A" w:rsidRPr="005A0ED1" w:rsidRDefault="00663C2A">
      <w:pPr>
        <w:rPr>
          <w:rFonts w:ascii="Arial" w:hAnsi="Arial" w:cs="Arial"/>
        </w:rPr>
      </w:pPr>
    </w:p>
    <w:p w14:paraId="72099FE4" w14:textId="77777777" w:rsidR="00663C2A" w:rsidRPr="005A0ED1" w:rsidRDefault="00663C2A">
      <w:pPr>
        <w:rPr>
          <w:rFonts w:ascii="Arial" w:hAnsi="Arial" w:cs="Arial"/>
        </w:rPr>
      </w:pPr>
    </w:p>
    <w:p w14:paraId="7647F54C" w14:textId="77777777" w:rsidR="00663C2A" w:rsidRPr="005A0ED1" w:rsidRDefault="00663C2A">
      <w:pPr>
        <w:rPr>
          <w:rFonts w:ascii="Arial" w:hAnsi="Arial" w:cs="Arial"/>
        </w:rPr>
      </w:pPr>
    </w:p>
    <w:p w14:paraId="419A4E09" w14:textId="77777777" w:rsidR="00663C2A" w:rsidRPr="005A0ED1" w:rsidRDefault="00663C2A">
      <w:pPr>
        <w:rPr>
          <w:rFonts w:ascii="Arial" w:hAnsi="Arial" w:cs="Arial"/>
        </w:rPr>
      </w:pPr>
    </w:p>
    <w:p w14:paraId="57B078A0" w14:textId="77777777" w:rsidR="00663C2A" w:rsidRPr="005A0ED1" w:rsidRDefault="00663C2A">
      <w:pPr>
        <w:rPr>
          <w:rFonts w:ascii="Arial" w:hAnsi="Arial" w:cs="Arial"/>
        </w:rPr>
      </w:pPr>
    </w:p>
    <w:p w14:paraId="2810654C" w14:textId="77777777" w:rsidR="00663C2A" w:rsidRPr="005A0ED1" w:rsidRDefault="00663C2A">
      <w:pPr>
        <w:rPr>
          <w:rFonts w:ascii="Arial" w:hAnsi="Arial" w:cs="Arial"/>
        </w:rPr>
      </w:pPr>
    </w:p>
    <w:p w14:paraId="4927B3D6" w14:textId="77777777" w:rsidR="005A0ED1" w:rsidRDefault="005A0ED1">
      <w:pPr>
        <w:rPr>
          <w:rFonts w:ascii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hAnsi="Arial" w:cs="Arial"/>
          <w:b/>
          <w:sz w:val="28"/>
          <w:szCs w:val="28"/>
        </w:rPr>
        <w:br w:type="page"/>
      </w:r>
    </w:p>
    <w:p w14:paraId="180ADFEA" w14:textId="1517B281" w:rsidR="00663C2A" w:rsidRPr="005A0ED1" w:rsidRDefault="00000000">
      <w:pPr>
        <w:jc w:val="center"/>
        <w:rPr>
          <w:rFonts w:ascii="Arial" w:hAnsi="Arial" w:cs="Arial"/>
          <w:b/>
          <w:sz w:val="28"/>
          <w:szCs w:val="28"/>
        </w:rPr>
      </w:pPr>
      <w:r w:rsidRPr="005A0ED1">
        <w:rPr>
          <w:rFonts w:ascii="Arial" w:hAnsi="Arial" w:cs="Arial"/>
          <w:b/>
          <w:sz w:val="28"/>
          <w:szCs w:val="28"/>
        </w:rPr>
        <w:lastRenderedPageBreak/>
        <w:t>INDICE</w:t>
      </w:r>
    </w:p>
    <w:sdt>
      <w:sdtPr>
        <w:rPr>
          <w:rFonts w:ascii="Calibri" w:eastAsia="Calibri" w:hAnsi="Calibri" w:cs="Calibri"/>
          <w:color w:val="auto"/>
          <w:sz w:val="22"/>
          <w:szCs w:val="22"/>
          <w:lang w:val="es-ES"/>
        </w:rPr>
        <w:id w:val="-648981202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4"/>
          <w:szCs w:val="24"/>
        </w:rPr>
      </w:sdtEndPr>
      <w:sdtContent>
        <w:p w14:paraId="21A0647B" w14:textId="09FE3525" w:rsidR="005653AE" w:rsidRPr="005653AE" w:rsidRDefault="005653AE">
          <w:pPr>
            <w:pStyle w:val="TtuloTDC"/>
            <w:rPr>
              <w:sz w:val="12"/>
              <w:szCs w:val="12"/>
            </w:rPr>
          </w:pPr>
        </w:p>
        <w:p w14:paraId="272E70D6" w14:textId="46FFD827" w:rsidR="00602E93" w:rsidRPr="00602E93" w:rsidRDefault="005653AE">
          <w:pPr>
            <w:pStyle w:val="TDC1"/>
            <w:tabs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r w:rsidRPr="00602E93">
            <w:rPr>
              <w:rFonts w:ascii="Arial" w:hAnsi="Arial" w:cs="Arial"/>
              <w:sz w:val="24"/>
              <w:szCs w:val="24"/>
            </w:rPr>
            <w:fldChar w:fldCharType="begin"/>
          </w:r>
          <w:r w:rsidRPr="00602E93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602E93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38853543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INTRODUCCIÓN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_Toc138853543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3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AB78D1" w14:textId="726B8A3F" w:rsidR="00602E93" w:rsidRPr="00602E93" w:rsidRDefault="00000000">
          <w:pPr>
            <w:pStyle w:val="TDC1"/>
            <w:tabs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44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OBJETIVO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_Toc138853544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4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C46B0CF" w14:textId="7629A3BA" w:rsidR="00602E93" w:rsidRPr="00602E93" w:rsidRDefault="00000000">
          <w:pPr>
            <w:pStyle w:val="TDC1"/>
            <w:tabs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45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ALCANCE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_Toc138853545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4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F9C897" w14:textId="284E3C79" w:rsidR="00602E93" w:rsidRPr="00602E93" w:rsidRDefault="00000000">
          <w:pPr>
            <w:pStyle w:val="TDC1"/>
            <w:tabs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46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DEFINICIONES Y GENERALIDADES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_Toc138853546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5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914F6D" w14:textId="37B2EDF3" w:rsidR="00602E93" w:rsidRPr="00602E93" w:rsidRDefault="00000000">
          <w:pPr>
            <w:pStyle w:val="TDC1"/>
            <w:tabs>
              <w:tab w:val="left" w:pos="44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47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1.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:lang w:eastAsia="es-CO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FASE DEL PLANEAR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_Toc138853547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7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4A0EB22" w14:textId="72CF01B7" w:rsidR="00602E93" w:rsidRPr="00602E93" w:rsidRDefault="00000000">
          <w:pPr>
            <w:pStyle w:val="TDC2"/>
            <w:tabs>
              <w:tab w:val="left" w:pos="88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48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1.1.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:lang w:eastAsia="es-CO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GUÍA METODOLÓGICA DE SALIDAS NO CONFORMES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_Toc138853548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7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69255B" w14:textId="2EBBC090" w:rsidR="00602E93" w:rsidRPr="00602E93" w:rsidRDefault="00000000">
          <w:pPr>
            <w:pStyle w:val="TDC2"/>
            <w:tabs>
              <w:tab w:val="left" w:pos="88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49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1.2.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:lang w:eastAsia="es-CO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CAPACITACIÓN EN SALIDAS NO CONFORMES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_Toc138853549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7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CB0220" w14:textId="1FCD8E75" w:rsidR="00602E93" w:rsidRPr="00602E93" w:rsidRDefault="00000000">
          <w:pPr>
            <w:pStyle w:val="TDC2"/>
            <w:tabs>
              <w:tab w:val="left" w:pos="88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50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1.3.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:lang w:eastAsia="es-CO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ASIGNACIÓN DE RESPONSABILIDADES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_Toc138853550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7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1D7F62" w14:textId="1EE81353" w:rsidR="00602E93" w:rsidRPr="00602E93" w:rsidRDefault="00000000">
          <w:pPr>
            <w:pStyle w:val="TDC1"/>
            <w:tabs>
              <w:tab w:val="left" w:pos="44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51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2.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:lang w:eastAsia="es-CO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FASE DEL HACER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_Toc138853551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8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ACB2CF" w14:textId="75211AE2" w:rsidR="00602E93" w:rsidRPr="00602E93" w:rsidRDefault="00000000">
          <w:pPr>
            <w:pStyle w:val="TDC2"/>
            <w:tabs>
              <w:tab w:val="left" w:pos="88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52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2.1.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:lang w:eastAsia="es-CO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IDENTIFICACIÓN DE SNC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_Toc138853552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8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5491BB" w14:textId="3ACFEE47" w:rsidR="00602E93" w:rsidRPr="00602E93" w:rsidRDefault="00000000">
          <w:pPr>
            <w:pStyle w:val="TDC2"/>
            <w:tabs>
              <w:tab w:val="left" w:pos="88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53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2.2.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:lang w:eastAsia="es-CO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REGISTRO DE SNC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_Toc138853553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8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467874E" w14:textId="2ED4DAD0" w:rsidR="00602E93" w:rsidRPr="00602E93" w:rsidRDefault="00000000">
          <w:pPr>
            <w:pStyle w:val="TDC3"/>
            <w:tabs>
              <w:tab w:val="left" w:pos="132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38853554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2.2.1.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Identificación de SNC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_Toc138853554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9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BE830A" w14:textId="10EC72FC" w:rsidR="00602E93" w:rsidRPr="00602E93" w:rsidRDefault="00000000">
          <w:pPr>
            <w:pStyle w:val="TDC2"/>
            <w:tabs>
              <w:tab w:val="left" w:pos="110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55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2.2.2.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:lang w:eastAsia="es-CO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Verificación de SNC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_Toc138853555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9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B61051" w14:textId="61DF54B8" w:rsidR="00602E93" w:rsidRPr="00602E93" w:rsidRDefault="00000000">
          <w:pPr>
            <w:pStyle w:val="TDC1"/>
            <w:tabs>
              <w:tab w:val="left" w:pos="44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56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3.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:lang w:eastAsia="es-CO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FASE DEL VERIFICAR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_Toc138853556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12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09CCCAB" w14:textId="634BA0EB" w:rsidR="00602E93" w:rsidRPr="00602E93" w:rsidRDefault="00000000">
          <w:pPr>
            <w:pStyle w:val="TDC3"/>
            <w:tabs>
              <w:tab w:val="left" w:pos="110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38853557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3.1.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Aprobación de la Matriz de SNC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_Toc138853557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12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647C6A" w14:textId="4CADF277" w:rsidR="00602E93" w:rsidRPr="00602E93" w:rsidRDefault="00000000">
          <w:pPr>
            <w:pStyle w:val="TDC3"/>
            <w:tabs>
              <w:tab w:val="left" w:pos="110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38853558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3.2.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Ejecución de actividades para tratar SNC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_Toc138853558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12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059C25" w14:textId="32C229D2" w:rsidR="00602E93" w:rsidRPr="00602E93" w:rsidRDefault="00000000">
          <w:pPr>
            <w:pStyle w:val="TDC3"/>
            <w:tabs>
              <w:tab w:val="left" w:pos="110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38853559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3.3.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Consolidado de Matrices de SNC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_Toc138853559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12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43E7CF" w14:textId="593C9114" w:rsidR="00602E93" w:rsidRPr="00602E93" w:rsidRDefault="00000000">
          <w:pPr>
            <w:pStyle w:val="TDC2"/>
            <w:tabs>
              <w:tab w:val="left" w:pos="88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60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3.4.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:lang w:eastAsia="es-CO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Indicador de SNC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_Toc138853560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12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E20C069" w14:textId="44B6FC89" w:rsidR="00602E93" w:rsidRPr="00602E93" w:rsidRDefault="00000000">
          <w:pPr>
            <w:pStyle w:val="TDC1"/>
            <w:tabs>
              <w:tab w:val="left" w:pos="44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61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4.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:lang w:eastAsia="es-CO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FASE DEL AJUSTAR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_Toc138853561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13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8253EC" w14:textId="7A59ABBA" w:rsidR="00602E93" w:rsidRPr="00602E93" w:rsidRDefault="00000000">
          <w:pPr>
            <w:pStyle w:val="TDC1"/>
            <w:tabs>
              <w:tab w:val="left" w:pos="44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62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5.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:lang w:eastAsia="es-CO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RESPONSABILIDADES Y AUTORIDADES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_Toc138853562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14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DA69C6" w14:textId="648CCF30" w:rsidR="00602E93" w:rsidRPr="00602E93" w:rsidRDefault="00000000">
          <w:pPr>
            <w:pStyle w:val="TDC2"/>
            <w:tabs>
              <w:tab w:val="left" w:pos="88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63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5.1.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:lang w:eastAsia="es-CO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RESPONSABILIDADES DEL CENTRO DE GESTIÓN DE CALIDAD Y ACREDITACIÓN INSTITUCIONAL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_Toc138853563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14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18BBC6" w14:textId="44F2897D" w:rsidR="00602E93" w:rsidRPr="00602E93" w:rsidRDefault="00000000">
          <w:pPr>
            <w:pStyle w:val="TDC3"/>
            <w:tabs>
              <w:tab w:val="left" w:pos="132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38853564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5.1.1.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Responsabilidades de gestores de calidad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_Toc138853564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14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E89BE1" w14:textId="0E93772D" w:rsidR="00602E93" w:rsidRPr="00602E93" w:rsidRDefault="00000000">
          <w:pPr>
            <w:pStyle w:val="TDC3"/>
            <w:tabs>
              <w:tab w:val="left" w:pos="132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38853565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5.1.2.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Responsabilidades de auditores internos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_Toc138853565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14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B0F7CE" w14:textId="6CEB14BA" w:rsidR="00602E93" w:rsidRPr="00602E93" w:rsidRDefault="00000000">
          <w:pPr>
            <w:pStyle w:val="TDC2"/>
            <w:tabs>
              <w:tab w:val="left" w:pos="88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66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5.2.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:lang w:eastAsia="es-CO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RESPONSABILIDADES Y AUTORIDADES POR PROCESOS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_Toc138853566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14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1F7759" w14:textId="0849168C" w:rsidR="00602E93" w:rsidRPr="00602E93" w:rsidRDefault="00000000">
          <w:pPr>
            <w:pStyle w:val="TDC3"/>
            <w:tabs>
              <w:tab w:val="left" w:pos="132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38853567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5.2.1.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Responsable de documentar el tratamiento de SNC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_Toc138853567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14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325F2E" w14:textId="547CEB6D" w:rsidR="00602E93" w:rsidRPr="00602E93" w:rsidRDefault="00000000">
          <w:pPr>
            <w:pStyle w:val="TDC3"/>
            <w:tabs>
              <w:tab w:val="left" w:pos="132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38853568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5.2.2.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Responsables que autorizan la acción para tratar SNC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_Toc138853568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15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B7A5D58" w14:textId="2E566F96" w:rsidR="00602E93" w:rsidRPr="00602E93" w:rsidRDefault="00000000">
          <w:pPr>
            <w:pStyle w:val="TDC3"/>
            <w:tabs>
              <w:tab w:val="left" w:pos="1320"/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38853569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5.2.3.</w:t>
            </w:r>
            <w:r w:rsidR="00602E93" w:rsidRPr="00602E93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="00602E93" w:rsidRPr="00602E93">
              <w:rPr>
                <w:rStyle w:val="Hipervnculo"/>
                <w:rFonts w:ascii="Arial" w:hAnsi="Arial" w:cs="Arial"/>
                <w:noProof/>
              </w:rPr>
              <w:t>Responsables de realizar acciones para tratar SNC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_Toc138853569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15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5BFFEB" w14:textId="34716501" w:rsidR="00602E93" w:rsidRPr="00602E93" w:rsidRDefault="00000000">
          <w:pPr>
            <w:pStyle w:val="TDC1"/>
            <w:tabs>
              <w:tab w:val="right" w:leader="dot" w:pos="9346"/>
            </w:tabs>
            <w:rPr>
              <w:rFonts w:ascii="Arial" w:eastAsiaTheme="minorEastAsia" w:hAnsi="Arial" w:cs="Arial"/>
              <w:noProof/>
              <w:kern w:val="2"/>
              <w:lang w:eastAsia="es-CO"/>
              <w14:ligatures w14:val="standardContextual"/>
            </w:rPr>
          </w:pPr>
          <w:hyperlink w:anchor="_Toc138853570" w:history="1">
            <w:r w:rsidR="00602E93" w:rsidRPr="00602E93">
              <w:rPr>
                <w:rStyle w:val="Hipervnculo"/>
                <w:rFonts w:ascii="Arial" w:hAnsi="Arial" w:cs="Arial"/>
                <w:noProof/>
              </w:rPr>
              <w:t>REFERENCIAS</w:t>
            </w:r>
            <w:r w:rsidR="00602E93" w:rsidRPr="00602E93">
              <w:rPr>
                <w:rFonts w:ascii="Arial" w:hAnsi="Arial" w:cs="Arial"/>
                <w:noProof/>
                <w:webHidden/>
              </w:rPr>
              <w:tab/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begin"/>
            </w:r>
            <w:r w:rsidR="00602E93" w:rsidRPr="00602E93">
              <w:rPr>
                <w:rFonts w:ascii="Arial" w:hAnsi="Arial" w:cs="Arial"/>
                <w:noProof/>
                <w:webHidden/>
              </w:rPr>
              <w:instrText xml:space="preserve"> PAGEREF _Toc138853570 \h </w:instrText>
            </w:r>
            <w:r w:rsidR="00602E93" w:rsidRPr="00602E93">
              <w:rPr>
                <w:rFonts w:ascii="Arial" w:hAnsi="Arial" w:cs="Arial"/>
                <w:noProof/>
                <w:webHidden/>
              </w:rPr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7D4B">
              <w:rPr>
                <w:rFonts w:ascii="Arial" w:hAnsi="Arial" w:cs="Arial"/>
                <w:noProof/>
                <w:webHidden/>
              </w:rPr>
              <w:t>16</w:t>
            </w:r>
            <w:r w:rsidR="00602E93" w:rsidRPr="00602E9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3B8B4B" w14:textId="04759319" w:rsidR="005653AE" w:rsidRPr="00602E93" w:rsidRDefault="005653AE">
          <w:pPr>
            <w:rPr>
              <w:rFonts w:ascii="Arial" w:hAnsi="Arial" w:cs="Arial"/>
              <w:sz w:val="24"/>
              <w:szCs w:val="24"/>
            </w:rPr>
          </w:pPr>
          <w:r w:rsidRPr="00602E93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67E8ABFE" w14:textId="6E69A4CB" w:rsidR="005A0ED1" w:rsidRPr="005653AE" w:rsidRDefault="005A0ED1">
      <w:pPr>
        <w:rPr>
          <w:rFonts w:ascii="Arial" w:hAnsi="Arial" w:cs="Arial"/>
          <w:b/>
          <w:sz w:val="24"/>
          <w:szCs w:val="24"/>
        </w:rPr>
      </w:pPr>
      <w:r w:rsidRPr="005653AE">
        <w:rPr>
          <w:rFonts w:ascii="Arial" w:hAnsi="Arial" w:cs="Arial"/>
          <w:sz w:val="24"/>
          <w:szCs w:val="24"/>
        </w:rPr>
        <w:br w:type="page"/>
      </w:r>
    </w:p>
    <w:p w14:paraId="47100D27" w14:textId="68463192" w:rsidR="00663C2A" w:rsidRPr="005A0ED1" w:rsidRDefault="00000000">
      <w:pPr>
        <w:pStyle w:val="Ttulo1"/>
        <w:rPr>
          <w:rFonts w:cs="Arial"/>
        </w:rPr>
      </w:pPr>
      <w:bookmarkStart w:id="1" w:name="_Toc138853543"/>
      <w:r w:rsidRPr="005A0ED1">
        <w:rPr>
          <w:rFonts w:cs="Arial"/>
        </w:rPr>
        <w:lastRenderedPageBreak/>
        <w:t>INTRODUCCIÓN</w:t>
      </w:r>
      <w:bookmarkEnd w:id="1"/>
    </w:p>
    <w:p w14:paraId="4DD56C5B" w14:textId="77777777" w:rsidR="00663C2A" w:rsidRPr="005A0ED1" w:rsidRDefault="00663C2A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FAABB13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B037952" w14:textId="0A3DCBE5" w:rsidR="00470C86" w:rsidRDefault="0000000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 xml:space="preserve">La Universidad del Cauca, </w:t>
      </w:r>
      <w:r w:rsidR="001E56E6">
        <w:rPr>
          <w:rFonts w:ascii="Arial" w:eastAsia="Arial" w:hAnsi="Arial" w:cs="Arial"/>
          <w:sz w:val="24"/>
          <w:szCs w:val="24"/>
        </w:rPr>
        <w:t xml:space="preserve">en su compromiso con la calidad y acreditación institucional, </w:t>
      </w:r>
      <w:r w:rsidR="001E56E6">
        <w:rPr>
          <w:rFonts w:ascii="Arial" w:eastAsia="Arial" w:hAnsi="Arial" w:cs="Arial"/>
          <w:color w:val="000000"/>
          <w:sz w:val="24"/>
          <w:szCs w:val="24"/>
        </w:rPr>
        <w:t>con el fin de</w:t>
      </w:r>
      <w:r w:rsidR="001E56E6" w:rsidRPr="005A0ED1">
        <w:rPr>
          <w:rFonts w:ascii="Arial" w:eastAsia="Arial" w:hAnsi="Arial" w:cs="Arial"/>
          <w:color w:val="000000"/>
          <w:sz w:val="24"/>
          <w:szCs w:val="24"/>
        </w:rPr>
        <w:t xml:space="preserve"> identificar y prevenir </w:t>
      </w:r>
      <w:r w:rsidR="00470C86">
        <w:rPr>
          <w:rFonts w:ascii="Arial" w:eastAsia="Arial" w:hAnsi="Arial" w:cs="Arial"/>
          <w:color w:val="000000"/>
          <w:sz w:val="24"/>
          <w:szCs w:val="24"/>
        </w:rPr>
        <w:t xml:space="preserve">el </w:t>
      </w:r>
      <w:r w:rsidR="001E56E6" w:rsidRPr="005A0ED1">
        <w:rPr>
          <w:rFonts w:ascii="Arial" w:eastAsia="Arial" w:hAnsi="Arial" w:cs="Arial"/>
          <w:color w:val="000000"/>
          <w:sz w:val="24"/>
          <w:szCs w:val="24"/>
        </w:rPr>
        <w:t xml:space="preserve">uso o entrega no intencional </w:t>
      </w:r>
      <w:r w:rsidR="001E56E6">
        <w:rPr>
          <w:rFonts w:ascii="Arial" w:eastAsia="Arial" w:hAnsi="Arial" w:cs="Arial"/>
          <w:color w:val="000000"/>
          <w:sz w:val="24"/>
          <w:szCs w:val="24"/>
        </w:rPr>
        <w:t>de</w:t>
      </w:r>
      <w:r w:rsidR="00470C86">
        <w:rPr>
          <w:rFonts w:ascii="Arial" w:eastAsia="Arial" w:hAnsi="Arial" w:cs="Arial"/>
          <w:color w:val="000000"/>
          <w:sz w:val="24"/>
          <w:szCs w:val="24"/>
        </w:rPr>
        <w:t xml:space="preserve"> las</w:t>
      </w:r>
      <w:r w:rsidR="001E56E6">
        <w:rPr>
          <w:rFonts w:ascii="Arial" w:eastAsia="Arial" w:hAnsi="Arial" w:cs="Arial"/>
          <w:color w:val="000000"/>
          <w:sz w:val="24"/>
          <w:szCs w:val="24"/>
        </w:rPr>
        <w:t xml:space="preserve"> salidas no conformes que puedan surgir </w:t>
      </w:r>
      <w:r w:rsidR="00470C86">
        <w:rPr>
          <w:rFonts w:ascii="Arial" w:eastAsia="Arial" w:hAnsi="Arial" w:cs="Arial"/>
          <w:color w:val="000000"/>
          <w:sz w:val="24"/>
          <w:szCs w:val="24"/>
        </w:rPr>
        <w:t>d</w:t>
      </w:r>
      <w:r w:rsidR="001E56E6">
        <w:rPr>
          <w:rFonts w:ascii="Arial" w:eastAsia="Arial" w:hAnsi="Arial" w:cs="Arial"/>
          <w:color w:val="000000"/>
          <w:sz w:val="24"/>
          <w:szCs w:val="24"/>
        </w:rPr>
        <w:t xml:space="preserve">el </w:t>
      </w:r>
      <w:r w:rsidR="00470C86">
        <w:rPr>
          <w:rFonts w:ascii="Arial" w:eastAsia="Arial" w:hAnsi="Arial" w:cs="Arial"/>
          <w:color w:val="000000"/>
          <w:sz w:val="24"/>
          <w:szCs w:val="24"/>
        </w:rPr>
        <w:t xml:space="preserve">desarrollo misional, así como </w:t>
      </w:r>
      <w:r w:rsidR="001E56E6" w:rsidRPr="005A0ED1">
        <w:rPr>
          <w:rFonts w:ascii="Arial" w:eastAsia="Arial" w:hAnsi="Arial" w:cs="Arial"/>
          <w:color w:val="000000"/>
          <w:sz w:val="24"/>
          <w:szCs w:val="24"/>
        </w:rPr>
        <w:t>controlar las desviaciones de calidad</w:t>
      </w:r>
      <w:r w:rsidR="00470C86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2189851F" w14:textId="77777777" w:rsidR="00470C86" w:rsidRDefault="00470C86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41F49D5" w14:textId="77777777" w:rsidR="00470C86" w:rsidRDefault="00470C86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3D77D7A" w14:textId="4CC8762F" w:rsidR="00663C2A" w:rsidRPr="005A0ED1" w:rsidRDefault="00470C86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Pr="005A0ED1">
        <w:rPr>
          <w:rFonts w:ascii="Arial" w:eastAsia="Arial" w:hAnsi="Arial" w:cs="Arial"/>
          <w:sz w:val="24"/>
          <w:szCs w:val="24"/>
        </w:rPr>
        <w:t xml:space="preserve">corde con el requisito 8.7 de la </w:t>
      </w:r>
      <w:r w:rsidR="005A0ED1" w:rsidRPr="005A0ED1">
        <w:rPr>
          <w:rFonts w:ascii="Arial" w:eastAsia="Arial" w:hAnsi="Arial" w:cs="Arial"/>
          <w:sz w:val="24"/>
          <w:szCs w:val="24"/>
        </w:rPr>
        <w:t xml:space="preserve">NTC </w:t>
      </w:r>
      <w:r w:rsidRPr="005A0ED1">
        <w:rPr>
          <w:rFonts w:ascii="Arial" w:eastAsia="Arial" w:hAnsi="Arial" w:cs="Arial"/>
          <w:sz w:val="24"/>
          <w:szCs w:val="24"/>
        </w:rPr>
        <w:t xml:space="preserve">ISO 9001:2015, 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ha establecido </w:t>
      </w:r>
      <w:r w:rsidR="005A0ED1" w:rsidRPr="005A0ED1">
        <w:rPr>
          <w:rFonts w:ascii="Arial" w:eastAsia="Arial" w:hAnsi="Arial" w:cs="Arial"/>
          <w:color w:val="000000"/>
          <w:sz w:val="24"/>
          <w:szCs w:val="24"/>
        </w:rPr>
        <w:t>una metodología para el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E0572">
        <w:rPr>
          <w:rFonts w:ascii="Arial" w:eastAsia="Arial" w:hAnsi="Arial" w:cs="Arial"/>
          <w:color w:val="000000"/>
          <w:sz w:val="24"/>
          <w:szCs w:val="24"/>
        </w:rPr>
        <w:t>Tratamiento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 de Salidas No Conformes, estableciendo responsabilidades y autoridades relacionadas con su tratamiento.</w:t>
      </w:r>
    </w:p>
    <w:p w14:paraId="1CF5864B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22D9DFA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B12322B" w14:textId="1D7687C1" w:rsidR="00663C2A" w:rsidRPr="005A0ED1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 xml:space="preserve">La presente guía </w:t>
      </w:r>
      <w:r w:rsidR="00470C86">
        <w:rPr>
          <w:rFonts w:ascii="Arial" w:eastAsia="Arial" w:hAnsi="Arial" w:cs="Arial"/>
          <w:sz w:val="24"/>
          <w:szCs w:val="24"/>
        </w:rPr>
        <w:t>es</w:t>
      </w:r>
      <w:r w:rsidRPr="005A0ED1">
        <w:rPr>
          <w:rFonts w:ascii="Arial" w:eastAsia="Arial" w:hAnsi="Arial" w:cs="Arial"/>
          <w:sz w:val="24"/>
          <w:szCs w:val="24"/>
        </w:rPr>
        <w:t xml:space="preserve"> una herramienta de apoyo que orienta a los universitarios sobre</w:t>
      </w:r>
      <w:r w:rsidR="00470C86">
        <w:rPr>
          <w:rFonts w:ascii="Arial" w:eastAsia="Arial" w:hAnsi="Arial" w:cs="Arial"/>
          <w:sz w:val="24"/>
          <w:szCs w:val="24"/>
        </w:rPr>
        <w:t xml:space="preserve"> su </w:t>
      </w:r>
      <w:r w:rsidRPr="005A0ED1">
        <w:rPr>
          <w:rFonts w:ascii="Arial" w:eastAsia="Arial" w:hAnsi="Arial" w:cs="Arial"/>
          <w:sz w:val="24"/>
          <w:szCs w:val="24"/>
        </w:rPr>
        <w:t>tratamiento, con la cual se busca ofrecer precisión y sencillez en los fundamentos teóricos relacionados.</w:t>
      </w:r>
    </w:p>
    <w:p w14:paraId="041B9E3A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291BB43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BC9C8EB" w14:textId="57935F34" w:rsidR="00663C2A" w:rsidRPr="005A0ED1" w:rsidRDefault="0000000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>Es un aporte que realiza el Centro de Gestión de Calidad y Acreditación Institucional para la gestión de conocimiento de la cultura de calidad en el Alma Mater</w:t>
      </w:r>
      <w:r w:rsidR="005A0ED1" w:rsidRPr="005A0ED1">
        <w:rPr>
          <w:rFonts w:ascii="Arial" w:eastAsia="Arial" w:hAnsi="Arial" w:cs="Arial"/>
          <w:sz w:val="24"/>
          <w:szCs w:val="24"/>
        </w:rPr>
        <w:t>.</w:t>
      </w:r>
      <w:r w:rsidRPr="005A0ED1">
        <w:rPr>
          <w:rFonts w:ascii="Arial" w:eastAsia="Arial" w:hAnsi="Arial" w:cs="Arial"/>
          <w:sz w:val="24"/>
          <w:szCs w:val="24"/>
        </w:rPr>
        <w:t xml:space="preserve"> </w:t>
      </w:r>
    </w:p>
    <w:p w14:paraId="272D8F1A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9D7A6F9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12D5FB9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663C2A" w:rsidRPr="005A0ED1" w14:paraId="46D47069" w14:textId="77777777">
        <w:tc>
          <w:tcPr>
            <w:tcW w:w="8828" w:type="dxa"/>
          </w:tcPr>
          <w:p w14:paraId="44BDF7B3" w14:textId="77777777" w:rsidR="00663C2A" w:rsidRPr="005A0ED1" w:rsidRDefault="00663C2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63C2A" w:rsidRPr="005A0ED1" w14:paraId="34FDF3EE" w14:textId="77777777">
        <w:tc>
          <w:tcPr>
            <w:tcW w:w="8828" w:type="dxa"/>
          </w:tcPr>
          <w:p w14:paraId="5EE93E0A" w14:textId="77777777" w:rsidR="00663C2A" w:rsidRPr="005A0ED1" w:rsidRDefault="00663C2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63C2A" w:rsidRPr="005A0ED1" w14:paraId="10834408" w14:textId="77777777">
        <w:tc>
          <w:tcPr>
            <w:tcW w:w="8828" w:type="dxa"/>
          </w:tcPr>
          <w:p w14:paraId="0D83B354" w14:textId="77777777" w:rsidR="00663C2A" w:rsidRPr="005A0ED1" w:rsidRDefault="00663C2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6D5A852" w14:textId="77777777" w:rsidR="00663C2A" w:rsidRPr="005A0ED1" w:rsidRDefault="00000000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hyperlink w:anchor="_heading=h.gjdgxs">
        <w:r w:rsidRPr="005A0ED1">
          <w:rPr>
            <w:rFonts w:ascii="Arial" w:eastAsia="Arial" w:hAnsi="Arial" w:cs="Arial"/>
            <w:color w:val="0000FF"/>
            <w:sz w:val="20"/>
            <w:szCs w:val="20"/>
            <w:u w:val="single"/>
          </w:rPr>
          <w:t>Volver al índice</w:t>
        </w:r>
      </w:hyperlink>
    </w:p>
    <w:p w14:paraId="1DA71B39" w14:textId="77777777" w:rsidR="00663C2A" w:rsidRPr="005A0ED1" w:rsidRDefault="00663C2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CC0D7C" w14:textId="77777777" w:rsidR="00663C2A" w:rsidRPr="005A0ED1" w:rsidRDefault="00000000">
      <w:pPr>
        <w:rPr>
          <w:rFonts w:ascii="Arial" w:eastAsia="Arial" w:hAnsi="Arial" w:cs="Arial"/>
          <w:b/>
          <w:sz w:val="24"/>
          <w:szCs w:val="24"/>
        </w:rPr>
      </w:pPr>
      <w:r w:rsidRPr="005A0ED1">
        <w:rPr>
          <w:rFonts w:ascii="Arial" w:hAnsi="Arial" w:cs="Arial"/>
        </w:rPr>
        <w:br w:type="page"/>
      </w:r>
    </w:p>
    <w:p w14:paraId="652E153A" w14:textId="77777777" w:rsidR="00663C2A" w:rsidRPr="005A0ED1" w:rsidRDefault="00000000">
      <w:pPr>
        <w:pStyle w:val="Ttulo1"/>
        <w:rPr>
          <w:rFonts w:cs="Arial"/>
        </w:rPr>
      </w:pPr>
      <w:bookmarkStart w:id="2" w:name="_Toc138853544"/>
      <w:r w:rsidRPr="005A0ED1">
        <w:rPr>
          <w:rFonts w:cs="Arial"/>
        </w:rPr>
        <w:lastRenderedPageBreak/>
        <w:t>OBJETIVO</w:t>
      </w:r>
      <w:bookmarkEnd w:id="2"/>
    </w:p>
    <w:p w14:paraId="33F14157" w14:textId="77777777" w:rsidR="00663C2A" w:rsidRPr="005A0ED1" w:rsidRDefault="00663C2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9647654" w14:textId="77777777" w:rsidR="00663C2A" w:rsidRPr="005A0ED1" w:rsidRDefault="00663C2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1C588C" w14:textId="349BD380" w:rsidR="00663C2A" w:rsidRPr="005A0ED1" w:rsidRDefault="00000000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2et92p0" w:colFirst="0" w:colLast="0"/>
      <w:bookmarkEnd w:id="3"/>
      <w:r w:rsidRPr="005A0ED1">
        <w:rPr>
          <w:rFonts w:ascii="Arial" w:eastAsia="Arial" w:hAnsi="Arial" w:cs="Arial"/>
          <w:sz w:val="24"/>
          <w:szCs w:val="24"/>
        </w:rPr>
        <w:t xml:space="preserve">Presentar las actividades necesarias </w:t>
      </w:r>
      <w:r w:rsidR="00F838C0">
        <w:rPr>
          <w:rFonts w:ascii="Arial" w:eastAsia="Arial" w:hAnsi="Arial" w:cs="Arial"/>
          <w:sz w:val="24"/>
          <w:szCs w:val="24"/>
        </w:rPr>
        <w:t>para el tratamiento</w:t>
      </w:r>
      <w:r w:rsidRPr="005A0ED1">
        <w:rPr>
          <w:rFonts w:ascii="Arial" w:eastAsia="Arial" w:hAnsi="Arial" w:cs="Arial"/>
          <w:sz w:val="24"/>
          <w:szCs w:val="24"/>
        </w:rPr>
        <w:t xml:space="preserve"> de salidas no conformes, acordes con el ciclo de mejoramiento continuo PHVA.</w:t>
      </w:r>
    </w:p>
    <w:p w14:paraId="107DB925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2348274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37D76F3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F494E2D" w14:textId="77777777" w:rsidR="00663C2A" w:rsidRPr="005A0ED1" w:rsidRDefault="00000000">
      <w:pPr>
        <w:pStyle w:val="Ttulo1"/>
        <w:rPr>
          <w:rFonts w:cs="Arial"/>
        </w:rPr>
      </w:pPr>
      <w:bookmarkStart w:id="4" w:name="_Toc138853545"/>
      <w:r w:rsidRPr="005A0ED1">
        <w:rPr>
          <w:rFonts w:cs="Arial"/>
        </w:rPr>
        <w:t>ALCANCE</w:t>
      </w:r>
      <w:bookmarkEnd w:id="4"/>
    </w:p>
    <w:p w14:paraId="2A48DE9A" w14:textId="77777777" w:rsidR="00663C2A" w:rsidRPr="005A0ED1" w:rsidRDefault="00663C2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909402" w14:textId="6FF4B1CA" w:rsidR="00663C2A" w:rsidRPr="005A0ED1" w:rsidRDefault="0002067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Parte d</w:t>
      </w:r>
      <w:r w:rsidRPr="005A0ED1">
        <w:rPr>
          <w:rFonts w:ascii="Arial" w:eastAsia="Arial" w:hAnsi="Arial" w:cs="Arial"/>
          <w:sz w:val="24"/>
          <w:szCs w:val="24"/>
        </w:rPr>
        <w:t xml:space="preserve">esde la </w:t>
      </w:r>
      <w:r w:rsidR="00282360">
        <w:rPr>
          <w:rFonts w:ascii="Arial" w:eastAsia="Arial" w:hAnsi="Arial" w:cs="Arial"/>
          <w:sz w:val="24"/>
          <w:szCs w:val="24"/>
        </w:rPr>
        <w:t xml:space="preserve">creación de la metodología, la </w:t>
      </w:r>
      <w:r w:rsidRPr="005A0ED1">
        <w:rPr>
          <w:rFonts w:ascii="Arial" w:eastAsia="Arial" w:hAnsi="Arial" w:cs="Arial"/>
          <w:sz w:val="24"/>
          <w:szCs w:val="24"/>
        </w:rPr>
        <w:t>identificación de la salida no conforme</w:t>
      </w:r>
      <w:r w:rsidR="00282360">
        <w:rPr>
          <w:rFonts w:ascii="Arial" w:eastAsia="Arial" w:hAnsi="Arial" w:cs="Arial"/>
          <w:sz w:val="24"/>
          <w:szCs w:val="24"/>
        </w:rPr>
        <w:t>, la</w:t>
      </w:r>
      <w:r w:rsidRPr="005A0ED1">
        <w:rPr>
          <w:rFonts w:ascii="Arial" w:eastAsia="Arial" w:hAnsi="Arial" w:cs="Arial"/>
          <w:sz w:val="24"/>
          <w:szCs w:val="24"/>
        </w:rPr>
        <w:t xml:space="preserve"> implementación de acciones</w:t>
      </w:r>
      <w:r w:rsidR="00282360">
        <w:rPr>
          <w:rFonts w:ascii="Arial" w:eastAsia="Arial" w:hAnsi="Arial" w:cs="Arial"/>
          <w:sz w:val="24"/>
          <w:szCs w:val="24"/>
        </w:rPr>
        <w:t>,</w:t>
      </w:r>
      <w:r w:rsidRPr="005A0ED1">
        <w:rPr>
          <w:rFonts w:ascii="Arial" w:eastAsia="Arial" w:hAnsi="Arial" w:cs="Arial"/>
          <w:sz w:val="24"/>
          <w:szCs w:val="24"/>
        </w:rPr>
        <w:t xml:space="preserve"> su valoración de eficacia</w:t>
      </w:r>
      <w:r w:rsidR="00B3527D">
        <w:rPr>
          <w:rFonts w:ascii="Arial" w:eastAsia="Arial" w:hAnsi="Arial" w:cs="Arial"/>
          <w:sz w:val="24"/>
          <w:szCs w:val="24"/>
        </w:rPr>
        <w:t>,</w:t>
      </w:r>
      <w:r w:rsidR="00282360">
        <w:rPr>
          <w:rFonts w:ascii="Arial" w:eastAsia="Arial" w:hAnsi="Arial" w:cs="Arial"/>
          <w:sz w:val="24"/>
          <w:szCs w:val="24"/>
        </w:rPr>
        <w:t xml:space="preserve"> </w:t>
      </w:r>
      <w:r w:rsidR="00282360" w:rsidRPr="005A0ED1">
        <w:rPr>
          <w:rFonts w:ascii="Arial" w:eastAsia="Arial" w:hAnsi="Arial" w:cs="Arial"/>
          <w:sz w:val="24"/>
          <w:szCs w:val="24"/>
        </w:rPr>
        <w:t xml:space="preserve">hasta </w:t>
      </w:r>
      <w:r w:rsidR="00282360">
        <w:rPr>
          <w:rFonts w:ascii="Arial" w:eastAsia="Arial" w:hAnsi="Arial" w:cs="Arial"/>
          <w:sz w:val="24"/>
          <w:szCs w:val="24"/>
        </w:rPr>
        <w:t>el reporte de</w:t>
      </w:r>
      <w:r w:rsidR="00BA46B2">
        <w:rPr>
          <w:rFonts w:ascii="Arial" w:eastAsia="Arial" w:hAnsi="Arial" w:cs="Arial"/>
          <w:sz w:val="24"/>
          <w:szCs w:val="24"/>
        </w:rPr>
        <w:t xml:space="preserve"> indicador y</w:t>
      </w:r>
      <w:r w:rsidR="00282360">
        <w:rPr>
          <w:rFonts w:ascii="Arial" w:eastAsia="Arial" w:hAnsi="Arial" w:cs="Arial"/>
          <w:sz w:val="24"/>
          <w:szCs w:val="24"/>
        </w:rPr>
        <w:t xml:space="preserve"> resultados al informe de Revisión por la Dirección</w:t>
      </w:r>
      <w:r w:rsidR="00B3527D">
        <w:rPr>
          <w:rFonts w:ascii="Arial" w:eastAsia="Arial" w:hAnsi="Arial" w:cs="Arial"/>
          <w:sz w:val="24"/>
          <w:szCs w:val="24"/>
        </w:rPr>
        <w:t xml:space="preserve">; </w:t>
      </w:r>
      <w:r w:rsidRPr="005A0ED1">
        <w:rPr>
          <w:rFonts w:ascii="Arial" w:eastAsia="Arial" w:hAnsi="Arial" w:cs="Arial"/>
          <w:sz w:val="24"/>
          <w:szCs w:val="24"/>
        </w:rPr>
        <w:t>conforme con la ISO 9001:2015.</w:t>
      </w:r>
      <w:r w:rsidR="005A0ED1">
        <w:rPr>
          <w:rFonts w:ascii="Arial" w:eastAsia="Arial" w:hAnsi="Arial" w:cs="Arial"/>
          <w:sz w:val="24"/>
          <w:szCs w:val="24"/>
        </w:rPr>
        <w:t xml:space="preserve"> Considerando las salidas </w:t>
      </w:r>
      <w:r w:rsidR="00CE515B">
        <w:rPr>
          <w:rFonts w:ascii="Arial" w:eastAsia="Arial" w:hAnsi="Arial" w:cs="Arial"/>
          <w:sz w:val="24"/>
          <w:szCs w:val="24"/>
        </w:rPr>
        <w:t>relacionadas</w:t>
      </w:r>
      <w:r w:rsidR="005A0ED1">
        <w:rPr>
          <w:rFonts w:ascii="Arial" w:eastAsia="Arial" w:hAnsi="Arial" w:cs="Arial"/>
          <w:sz w:val="24"/>
          <w:szCs w:val="24"/>
        </w:rPr>
        <w:t xml:space="preserve"> con la misión institucional.</w:t>
      </w:r>
    </w:p>
    <w:p w14:paraId="6D8AF74D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73E385E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9051722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3555AE7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C8D2AF6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EB5C715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EA32E72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5399FA3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EADE9FC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0F6441C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29FBEAA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5624718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64E1432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C69B003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D9221A7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A21F736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41589B1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950122E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FD66878" w14:textId="77777777" w:rsidR="00663C2A" w:rsidRPr="005A0ED1" w:rsidRDefault="00000000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  <w:hyperlink w:anchor="_heading=h.gjdgxs">
        <w:r w:rsidRPr="005A0ED1">
          <w:rPr>
            <w:rFonts w:ascii="Arial" w:eastAsia="Arial" w:hAnsi="Arial" w:cs="Arial"/>
            <w:color w:val="0000FF"/>
            <w:sz w:val="20"/>
            <w:szCs w:val="20"/>
            <w:u w:val="single"/>
          </w:rPr>
          <w:t>Volver al índice</w:t>
        </w:r>
      </w:hyperlink>
    </w:p>
    <w:p w14:paraId="1F72A3CE" w14:textId="77777777" w:rsidR="00663C2A" w:rsidRPr="005A0ED1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hAnsi="Arial" w:cs="Arial"/>
        </w:rPr>
        <w:br w:type="page"/>
      </w:r>
    </w:p>
    <w:p w14:paraId="0C02D202" w14:textId="77777777" w:rsidR="00663C2A" w:rsidRPr="005A0ED1" w:rsidRDefault="00000000" w:rsidP="000E33D2">
      <w:pPr>
        <w:pStyle w:val="Ttulo1"/>
        <w:rPr>
          <w:rFonts w:cs="Arial"/>
        </w:rPr>
      </w:pPr>
      <w:bookmarkStart w:id="5" w:name="_Toc138853546"/>
      <w:r w:rsidRPr="005A0ED1">
        <w:rPr>
          <w:rFonts w:cs="Arial"/>
        </w:rPr>
        <w:lastRenderedPageBreak/>
        <w:t>DEFINICIONES Y GENERALIDADES</w:t>
      </w:r>
      <w:bookmarkEnd w:id="5"/>
    </w:p>
    <w:p w14:paraId="5E78C3C9" w14:textId="77777777" w:rsidR="00260476" w:rsidRDefault="0026047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67CC0C6" w14:textId="77777777" w:rsidR="00260476" w:rsidRDefault="0026047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633F44BB" w14:textId="7AFC1B82" w:rsidR="00663C2A" w:rsidRDefault="00260476" w:rsidP="0026047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b/>
          <w:sz w:val="24"/>
          <w:szCs w:val="24"/>
        </w:rPr>
        <w:t xml:space="preserve">ACCIÓN CORRECTIVA: </w:t>
      </w:r>
      <w:r w:rsidRPr="005A0ED1">
        <w:rPr>
          <w:rFonts w:ascii="Arial" w:eastAsia="Arial" w:hAnsi="Arial" w:cs="Arial"/>
          <w:sz w:val="24"/>
          <w:szCs w:val="24"/>
        </w:rPr>
        <w:t>acción para eliminar la Causa de una 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5A0ED1">
        <w:rPr>
          <w:rFonts w:ascii="Arial" w:eastAsia="Arial" w:hAnsi="Arial" w:cs="Arial"/>
          <w:sz w:val="24"/>
          <w:szCs w:val="24"/>
        </w:rPr>
        <w:t>conformidad, evitando que vuelva a ocurrir y se trata mediante un plan de mejoramiento.</w:t>
      </w:r>
    </w:p>
    <w:p w14:paraId="27A78DD0" w14:textId="77777777" w:rsidR="00260476" w:rsidRPr="005A0ED1" w:rsidRDefault="00260476" w:rsidP="0026047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293DEC9" w14:textId="77777777" w:rsidR="00222216" w:rsidRPr="005A0ED1" w:rsidRDefault="00222216" w:rsidP="00222216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6" w:name="_heading=h.npwo7tpw6rxz" w:colFirst="0" w:colLast="0"/>
      <w:bookmarkEnd w:id="6"/>
      <w:r w:rsidRPr="005A0ED1">
        <w:rPr>
          <w:rFonts w:ascii="Arial" w:eastAsia="Arial" w:hAnsi="Arial" w:cs="Arial"/>
          <w:b/>
          <w:sz w:val="24"/>
          <w:szCs w:val="24"/>
        </w:rPr>
        <w:t xml:space="preserve">CONCESIÓN: </w:t>
      </w:r>
      <w:r w:rsidRPr="005A0ED1">
        <w:rPr>
          <w:rFonts w:ascii="Arial" w:eastAsia="Arial" w:hAnsi="Arial" w:cs="Arial"/>
          <w:sz w:val="24"/>
          <w:szCs w:val="24"/>
        </w:rPr>
        <w:t>autorización para utilizar o liberar una salida que no es conforme con los requisitos especificados DESPUÉS de su realización. Una concesión está generalmente limitada a la entrega de una salida que tiene características no conformes, dentro de límites definidos por un tiempo o una cantidad acordados.</w:t>
      </w:r>
    </w:p>
    <w:p w14:paraId="607B6FD0" w14:textId="77777777" w:rsidR="00663C2A" w:rsidRPr="005A0ED1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b/>
          <w:sz w:val="24"/>
          <w:szCs w:val="24"/>
        </w:rPr>
        <w:t xml:space="preserve">CONFORMIDAD: </w:t>
      </w:r>
      <w:r w:rsidRPr="005A0ED1">
        <w:rPr>
          <w:rFonts w:ascii="Arial" w:eastAsia="Arial" w:hAnsi="Arial" w:cs="Arial"/>
          <w:sz w:val="24"/>
          <w:szCs w:val="24"/>
        </w:rPr>
        <w:t>cumplimiento de los requisitos.</w:t>
      </w:r>
    </w:p>
    <w:p w14:paraId="2F70AC33" w14:textId="77777777" w:rsidR="00260476" w:rsidRPr="005A0ED1" w:rsidRDefault="00260476" w:rsidP="00260476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5A0ED1">
        <w:rPr>
          <w:rFonts w:ascii="Arial" w:eastAsia="Arial" w:hAnsi="Arial" w:cs="Arial"/>
          <w:b/>
          <w:sz w:val="24"/>
          <w:szCs w:val="24"/>
        </w:rPr>
        <w:t>CORRECCIÓN</w:t>
      </w:r>
      <w:r w:rsidRPr="005A0ED1">
        <w:rPr>
          <w:rFonts w:ascii="Arial" w:eastAsia="Arial" w:hAnsi="Arial" w:cs="Arial"/>
          <w:sz w:val="24"/>
          <w:szCs w:val="24"/>
        </w:rPr>
        <w:t>: Acción tomada de inmediato para eliminar una No Conformidad. Esta se debe tratar en un plan de mejoramiento.</w:t>
      </w:r>
    </w:p>
    <w:p w14:paraId="557E8C2F" w14:textId="77777777" w:rsidR="00260476" w:rsidRPr="005A0ED1" w:rsidRDefault="00260476" w:rsidP="00260476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b/>
          <w:sz w:val="24"/>
          <w:szCs w:val="24"/>
        </w:rPr>
        <w:t xml:space="preserve">DEVOLUCIÓN: </w:t>
      </w:r>
      <w:r w:rsidRPr="005A0ED1">
        <w:rPr>
          <w:rFonts w:ascii="Arial" w:eastAsia="Arial" w:hAnsi="Arial" w:cs="Arial"/>
          <w:sz w:val="24"/>
          <w:szCs w:val="24"/>
        </w:rPr>
        <w:t>devolución de una salida a su fuente para su rectificación y lograr la conformidad.</w:t>
      </w:r>
    </w:p>
    <w:p w14:paraId="6ADE33C4" w14:textId="64FF6532" w:rsidR="00222216" w:rsidRPr="00837CBC" w:rsidRDefault="00222216" w:rsidP="00222216">
      <w:pPr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EFECTIVIDAD: </w:t>
      </w:r>
      <w:r w:rsidRPr="00222216">
        <w:rPr>
          <w:rFonts w:ascii="Arial" w:eastAsia="Arial" w:hAnsi="Arial" w:cs="Arial"/>
          <w:bCs/>
          <w:sz w:val="24"/>
          <w:szCs w:val="24"/>
        </w:rPr>
        <w:t xml:space="preserve">La efectividad </w:t>
      </w:r>
      <w:r>
        <w:rPr>
          <w:rFonts w:ascii="Arial" w:eastAsia="Arial" w:hAnsi="Arial" w:cs="Arial"/>
          <w:bCs/>
          <w:sz w:val="24"/>
          <w:szCs w:val="24"/>
        </w:rPr>
        <w:t>implica</w:t>
      </w:r>
      <w:r w:rsidRPr="00222216">
        <w:rPr>
          <w:rFonts w:ascii="Arial" w:eastAsia="Arial" w:hAnsi="Arial" w:cs="Arial"/>
          <w:bCs/>
          <w:sz w:val="24"/>
          <w:szCs w:val="24"/>
        </w:rPr>
        <w:t xml:space="preserve"> ser eficaz y eficiente al mismo tiempo y tratar de optimizar los recursos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14:paraId="7D4A2734" w14:textId="77777777" w:rsidR="00260476" w:rsidRPr="005A0ED1" w:rsidRDefault="00260476" w:rsidP="0026047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b/>
          <w:sz w:val="24"/>
          <w:szCs w:val="24"/>
        </w:rPr>
        <w:t>EFICACIA:</w:t>
      </w:r>
      <w:r w:rsidRPr="005A0ED1">
        <w:rPr>
          <w:rFonts w:ascii="Arial" w:eastAsia="Arial" w:hAnsi="Arial" w:cs="Arial"/>
          <w:b/>
        </w:rPr>
        <w:t xml:space="preserve"> </w:t>
      </w:r>
      <w:r w:rsidRPr="005A0ED1">
        <w:rPr>
          <w:rFonts w:ascii="Arial" w:eastAsia="Arial" w:hAnsi="Arial" w:cs="Arial"/>
          <w:sz w:val="24"/>
          <w:szCs w:val="24"/>
        </w:rPr>
        <w:t xml:space="preserve">Grado en el que se realizan las actividades planificadas en función del tiempo para alcanzar los resultados planificados. </w:t>
      </w:r>
    </w:p>
    <w:p w14:paraId="5DADDF32" w14:textId="16BDA280" w:rsidR="00260476" w:rsidRPr="00260476" w:rsidRDefault="00260476" w:rsidP="00260476">
      <w:pPr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EFICIENCIA: </w:t>
      </w:r>
      <w:r w:rsidRPr="00260476">
        <w:rPr>
          <w:rFonts w:ascii="Arial" w:eastAsia="Arial" w:hAnsi="Arial" w:cs="Arial"/>
          <w:bCs/>
          <w:sz w:val="24"/>
          <w:szCs w:val="24"/>
        </w:rPr>
        <w:t>Relación entre el resultado alcanzado y los recursos utilizados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14:paraId="0B8BF9FD" w14:textId="1F0CC875" w:rsidR="00260476" w:rsidRPr="005A0ED1" w:rsidRDefault="00260476" w:rsidP="00260476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b/>
          <w:sz w:val="24"/>
          <w:szCs w:val="24"/>
        </w:rPr>
        <w:t>INFORMACIÓN:</w:t>
      </w:r>
      <w:r w:rsidRPr="005A0ED1">
        <w:rPr>
          <w:rFonts w:ascii="Arial" w:eastAsia="Arial" w:hAnsi="Arial" w:cs="Arial"/>
          <w:sz w:val="24"/>
          <w:szCs w:val="24"/>
        </w:rPr>
        <w:t xml:space="preserve"> acción consistente en brindar información requerida para tratar una SNC antes, durante o luego de su entrega. 1) Para comunicar al usuario sobre las acciones que se van a hacer para tratar la SNC. 2) Para el tratamiento de SNC: consiste en brindar directamente la información que se requiere para resolver la SNC.</w:t>
      </w:r>
    </w:p>
    <w:p w14:paraId="7A7D6549" w14:textId="77777777" w:rsidR="00663C2A" w:rsidRPr="005A0ED1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b/>
          <w:sz w:val="24"/>
          <w:szCs w:val="24"/>
        </w:rPr>
        <w:t xml:space="preserve">NO CONFORMIDAD: </w:t>
      </w:r>
      <w:r w:rsidRPr="005A0ED1">
        <w:rPr>
          <w:rFonts w:ascii="Arial" w:eastAsia="Arial" w:hAnsi="Arial" w:cs="Arial"/>
          <w:sz w:val="24"/>
          <w:szCs w:val="24"/>
        </w:rPr>
        <w:t>incumplimiento de los requisitos.</w:t>
      </w:r>
    </w:p>
    <w:p w14:paraId="51838C39" w14:textId="77777777" w:rsidR="00260476" w:rsidRPr="005A0ED1" w:rsidRDefault="00260476" w:rsidP="00260476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b/>
          <w:sz w:val="24"/>
          <w:szCs w:val="24"/>
        </w:rPr>
        <w:t xml:space="preserve">PERMISO DE DESVIACIÓN: </w:t>
      </w:r>
      <w:r w:rsidRPr="005A0ED1">
        <w:rPr>
          <w:rFonts w:ascii="Arial" w:eastAsia="Arial" w:hAnsi="Arial" w:cs="Arial"/>
          <w:sz w:val="24"/>
          <w:szCs w:val="24"/>
        </w:rPr>
        <w:t>autorización para apartarse de los requisitos originalmente especificados de un producto o servicio, ANTES de su realización. Un permiso de desviación se da generalmente para una cantidad limitada de productos o servicios, o para un periodo de tiempo limitado, y para un uso específico.</w:t>
      </w:r>
    </w:p>
    <w:p w14:paraId="3EA742F2" w14:textId="77777777" w:rsidR="00260476" w:rsidRPr="005A0ED1" w:rsidRDefault="00260476" w:rsidP="00260476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b/>
          <w:sz w:val="24"/>
          <w:szCs w:val="24"/>
        </w:rPr>
        <w:t xml:space="preserve">QUEJA: </w:t>
      </w:r>
      <w:r w:rsidRPr="005A0ED1">
        <w:rPr>
          <w:rFonts w:ascii="Arial" w:eastAsia="Arial" w:hAnsi="Arial" w:cs="Arial"/>
          <w:sz w:val="24"/>
          <w:szCs w:val="24"/>
        </w:rPr>
        <w:t>manifestación de insatisfacción de un usuario frente a un servicio recibido.</w:t>
      </w:r>
    </w:p>
    <w:p w14:paraId="29EE1ADD" w14:textId="77777777" w:rsidR="00260476" w:rsidRPr="005A0ED1" w:rsidRDefault="00260476" w:rsidP="00260476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b/>
          <w:sz w:val="24"/>
          <w:szCs w:val="24"/>
        </w:rPr>
        <w:t>RECLAMO:</w:t>
      </w:r>
      <w:r w:rsidRPr="005A0ED1">
        <w:rPr>
          <w:rFonts w:ascii="Arial" w:eastAsia="Arial" w:hAnsi="Arial" w:cs="Arial"/>
          <w:sz w:val="24"/>
          <w:szCs w:val="24"/>
        </w:rPr>
        <w:t xml:space="preserve"> es la manifestación de insatisfacción sobre el incumplimiento de requisitos preestablecidos de productos o servicios recibidos.</w:t>
      </w:r>
    </w:p>
    <w:p w14:paraId="2325319E" w14:textId="174725E7" w:rsidR="00222216" w:rsidRPr="005A0ED1" w:rsidRDefault="00260476" w:rsidP="00222216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 w:rsidRPr="005A0ED1">
        <w:rPr>
          <w:rFonts w:ascii="Arial" w:eastAsia="Arial" w:hAnsi="Arial" w:cs="Arial"/>
          <w:b/>
          <w:sz w:val="24"/>
          <w:szCs w:val="24"/>
        </w:rPr>
        <w:t>REPARACIÓN:</w:t>
      </w:r>
      <w:r w:rsidRPr="005A0ED1">
        <w:rPr>
          <w:rFonts w:ascii="Arial" w:eastAsia="Arial" w:hAnsi="Arial" w:cs="Arial"/>
          <w:sz w:val="24"/>
          <w:szCs w:val="24"/>
        </w:rPr>
        <w:t xml:space="preserve"> Corrección de una parte de un producto o servicio para que cumpla con su propósito preestablecido y sea conforme.</w:t>
      </w:r>
      <w:r w:rsidR="00222216" w:rsidRPr="005A0ED1">
        <w:rPr>
          <w:rFonts w:ascii="Arial" w:eastAsia="Arial" w:hAnsi="Arial" w:cs="Arial"/>
          <w:sz w:val="24"/>
          <w:szCs w:val="24"/>
        </w:rPr>
        <w:t xml:space="preserve">                                          </w:t>
      </w:r>
      <w:hyperlink w:anchor="_heading=h.gjdgxs">
        <w:r w:rsidR="00222216" w:rsidRPr="005A0ED1">
          <w:rPr>
            <w:rFonts w:ascii="Arial" w:eastAsia="Arial" w:hAnsi="Arial" w:cs="Arial"/>
            <w:color w:val="0000FF"/>
            <w:sz w:val="20"/>
            <w:szCs w:val="20"/>
            <w:u w:val="single"/>
          </w:rPr>
          <w:t>Volver al índice</w:t>
        </w:r>
      </w:hyperlink>
    </w:p>
    <w:p w14:paraId="2E894A6E" w14:textId="64ED3358" w:rsidR="00260476" w:rsidRPr="005A0ED1" w:rsidRDefault="00260476" w:rsidP="00260476">
      <w:pPr>
        <w:jc w:val="both"/>
        <w:rPr>
          <w:rFonts w:ascii="Arial" w:eastAsia="Arial" w:hAnsi="Arial" w:cs="Arial"/>
          <w:sz w:val="24"/>
          <w:szCs w:val="24"/>
        </w:rPr>
      </w:pPr>
    </w:p>
    <w:p w14:paraId="2D054C9D" w14:textId="77777777" w:rsidR="00540E11" w:rsidRDefault="00540E11" w:rsidP="00260476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026FA5F" w14:textId="77777777" w:rsidR="00540E11" w:rsidRDefault="00540E11" w:rsidP="00260476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3F93600" w14:textId="3F58E3C6" w:rsidR="00260476" w:rsidRPr="005A0ED1" w:rsidRDefault="00260476" w:rsidP="00260476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b/>
          <w:sz w:val="24"/>
          <w:szCs w:val="24"/>
        </w:rPr>
        <w:t xml:space="preserve">REPROCESO: </w:t>
      </w:r>
      <w:r w:rsidRPr="00260476">
        <w:rPr>
          <w:rFonts w:ascii="Arial" w:eastAsia="Arial" w:hAnsi="Arial" w:cs="Arial"/>
          <w:sz w:val="24"/>
          <w:szCs w:val="24"/>
        </w:rPr>
        <w:t xml:space="preserve">Repetir el resultado </w:t>
      </w:r>
      <w:r>
        <w:rPr>
          <w:rFonts w:ascii="Arial" w:eastAsia="Arial" w:hAnsi="Arial" w:cs="Arial"/>
          <w:sz w:val="24"/>
          <w:szCs w:val="24"/>
        </w:rPr>
        <w:t xml:space="preserve">de una actividad o proceso </w:t>
      </w:r>
      <w:r w:rsidRPr="00260476">
        <w:rPr>
          <w:rFonts w:ascii="Arial" w:eastAsia="Arial" w:hAnsi="Arial" w:cs="Arial"/>
          <w:sz w:val="24"/>
          <w:szCs w:val="24"/>
        </w:rPr>
        <w:t>para lograr la conformidad</w:t>
      </w:r>
      <w:r w:rsidRPr="005A0ED1">
        <w:rPr>
          <w:rFonts w:ascii="Arial" w:eastAsia="Arial" w:hAnsi="Arial" w:cs="Arial"/>
          <w:sz w:val="24"/>
          <w:szCs w:val="24"/>
        </w:rPr>
        <w:t>.</w:t>
      </w:r>
    </w:p>
    <w:p w14:paraId="37A3A2D9" w14:textId="5D7340CD" w:rsidR="00663C2A" w:rsidRPr="005A0ED1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b/>
          <w:sz w:val="24"/>
          <w:szCs w:val="24"/>
        </w:rPr>
        <w:t>SALIDA:</w:t>
      </w:r>
      <w:r w:rsidRPr="005A0ED1">
        <w:rPr>
          <w:rFonts w:ascii="Arial" w:eastAsia="Arial" w:hAnsi="Arial" w:cs="Arial"/>
          <w:sz w:val="24"/>
          <w:szCs w:val="24"/>
        </w:rPr>
        <w:t xml:space="preserve"> resultado de una actividad, o de uno o de un conjunto de procesos. La salida de una actividad o proceso se puede convertir en la entrada de otro. Una salida puede ser un servicio o un producto (Ej. Producto: Paz y Salvo Académico y carné estudiantil).</w:t>
      </w:r>
    </w:p>
    <w:p w14:paraId="1BAB2617" w14:textId="77777777" w:rsidR="00663C2A" w:rsidRPr="005A0ED1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b/>
          <w:sz w:val="24"/>
          <w:szCs w:val="24"/>
        </w:rPr>
        <w:t xml:space="preserve">SALIDA NO CONFORME: </w:t>
      </w:r>
      <w:r w:rsidRPr="005A0ED1">
        <w:rPr>
          <w:rFonts w:ascii="Arial" w:eastAsia="Arial" w:hAnsi="Arial" w:cs="Arial"/>
          <w:sz w:val="24"/>
          <w:szCs w:val="24"/>
        </w:rPr>
        <w:t>salida que no cumple con las disposiciones planificadas y/o requisitos establecidos, que puede impactar significativamente a los usuarios y afecta la realización de actividades o procesos siguientes.</w:t>
      </w:r>
    </w:p>
    <w:p w14:paraId="42D92ABD" w14:textId="77777777" w:rsidR="00663C2A" w:rsidRPr="005A0ED1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b/>
          <w:sz w:val="24"/>
          <w:szCs w:val="24"/>
        </w:rPr>
        <w:t xml:space="preserve">SUSPENSIÓN DE LA PROVISIÓN DE SERVICIOS O PRODUCTOS: </w:t>
      </w:r>
      <w:r w:rsidRPr="005A0ED1">
        <w:rPr>
          <w:rFonts w:ascii="Arial" w:eastAsia="Arial" w:hAnsi="Arial" w:cs="Arial"/>
          <w:sz w:val="24"/>
          <w:szCs w:val="24"/>
        </w:rPr>
        <w:t xml:space="preserve">autorización de suspensión de productos o servicios hasta que se realice la acción correspondiente para lograr la conformidad. </w:t>
      </w:r>
    </w:p>
    <w:p w14:paraId="68E35987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4EE8082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CC4EDB7" w14:textId="77777777" w:rsidR="00663C2A" w:rsidRPr="005A0ED1" w:rsidRDefault="00000000" w:rsidP="00222216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 w:rsidRPr="005A0ED1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  <w:hyperlink w:anchor="_heading=h.gjdgxs">
        <w:r w:rsidRPr="005A0ED1">
          <w:rPr>
            <w:rFonts w:ascii="Arial" w:eastAsia="Arial" w:hAnsi="Arial" w:cs="Arial"/>
            <w:color w:val="0000FF"/>
            <w:sz w:val="20"/>
            <w:szCs w:val="20"/>
            <w:u w:val="single"/>
          </w:rPr>
          <w:t>Volver al índice</w:t>
        </w:r>
      </w:hyperlink>
    </w:p>
    <w:p w14:paraId="29E0744D" w14:textId="77777777" w:rsidR="00663C2A" w:rsidRPr="005A0ED1" w:rsidRDefault="00000000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5A0ED1">
        <w:rPr>
          <w:rFonts w:ascii="Arial" w:hAnsi="Arial" w:cs="Arial"/>
        </w:rPr>
        <w:br w:type="page"/>
      </w:r>
    </w:p>
    <w:p w14:paraId="22DA7A54" w14:textId="68853A30" w:rsidR="00663C2A" w:rsidRPr="005A0ED1" w:rsidRDefault="00C951F3">
      <w:pPr>
        <w:pStyle w:val="Ttulo1"/>
        <w:numPr>
          <w:ilvl w:val="0"/>
          <w:numId w:val="2"/>
        </w:numPr>
        <w:rPr>
          <w:rFonts w:cs="Arial"/>
        </w:rPr>
      </w:pPr>
      <w:bookmarkStart w:id="7" w:name="_Toc138853547"/>
      <w:r>
        <w:rPr>
          <w:rFonts w:cs="Arial"/>
        </w:rPr>
        <w:lastRenderedPageBreak/>
        <w:t xml:space="preserve">FASE DEL </w:t>
      </w:r>
      <w:r w:rsidR="000E33D2">
        <w:rPr>
          <w:rFonts w:cs="Arial"/>
        </w:rPr>
        <w:t>PLANEAR</w:t>
      </w:r>
      <w:bookmarkEnd w:id="7"/>
    </w:p>
    <w:p w14:paraId="32939F84" w14:textId="77777777" w:rsidR="00663C2A" w:rsidRPr="005A0ED1" w:rsidRDefault="00663C2A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645B4ADD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D53FE2B" w14:textId="5D741316" w:rsidR="00663C2A" w:rsidRPr="005A0ED1" w:rsidRDefault="00000000">
      <w:pPr>
        <w:pStyle w:val="Ttulo2"/>
        <w:numPr>
          <w:ilvl w:val="1"/>
          <w:numId w:val="2"/>
        </w:numPr>
        <w:rPr>
          <w:rFonts w:cs="Arial"/>
        </w:rPr>
      </w:pPr>
      <w:r w:rsidRPr="005A0ED1">
        <w:rPr>
          <w:rFonts w:cs="Arial"/>
        </w:rPr>
        <w:t xml:space="preserve"> </w:t>
      </w:r>
      <w:bookmarkStart w:id="8" w:name="_Toc138853548"/>
      <w:r w:rsidR="00D866F0">
        <w:rPr>
          <w:rFonts w:cs="Arial"/>
        </w:rPr>
        <w:t xml:space="preserve">GUÍA METODOLÓGICA </w:t>
      </w:r>
      <w:r w:rsidR="00540E11">
        <w:rPr>
          <w:rFonts w:cs="Arial"/>
        </w:rPr>
        <w:t>DE SALIDAS NO CONFORMES</w:t>
      </w:r>
      <w:bookmarkEnd w:id="8"/>
    </w:p>
    <w:p w14:paraId="3A4A7117" w14:textId="77777777" w:rsidR="00663C2A" w:rsidRPr="005A0ED1" w:rsidRDefault="00663C2A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54E16568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5FC2FC1" w14:textId="05F04B47" w:rsidR="00663C2A" w:rsidRPr="005A0ED1" w:rsidRDefault="005C4C6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>elabora</w:t>
      </w:r>
      <w:r>
        <w:rPr>
          <w:rFonts w:ascii="Arial" w:eastAsia="Arial" w:hAnsi="Arial" w:cs="Arial"/>
          <w:color w:val="000000"/>
          <w:sz w:val="24"/>
          <w:szCs w:val="24"/>
        </w:rPr>
        <w:t>ción de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 la guía metodológica, los formatos, instructivo y diapositivas de capacitación</w:t>
      </w:r>
      <w:r w:rsidRPr="00540E1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relacionados </w:t>
      </w:r>
      <w:r>
        <w:rPr>
          <w:rFonts w:ascii="Arial" w:eastAsia="Arial" w:hAnsi="Arial" w:cs="Arial"/>
          <w:color w:val="000000"/>
          <w:sz w:val="24"/>
          <w:szCs w:val="24"/>
        </w:rPr>
        <w:t>son realizados por un/a f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>uncionario</w:t>
      </w:r>
      <w:r>
        <w:rPr>
          <w:rFonts w:ascii="Arial" w:eastAsia="Arial" w:hAnsi="Arial" w:cs="Arial"/>
          <w:color w:val="000000"/>
          <w:sz w:val="24"/>
          <w:szCs w:val="24"/>
        </w:rPr>
        <w:t>/a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F3E86">
        <w:rPr>
          <w:rFonts w:ascii="Arial" w:eastAsia="Arial" w:hAnsi="Arial" w:cs="Arial"/>
          <w:color w:val="000000"/>
          <w:sz w:val="24"/>
          <w:szCs w:val="24"/>
        </w:rPr>
        <w:t>o asesor</w:t>
      </w:r>
      <w:r>
        <w:rPr>
          <w:rFonts w:ascii="Arial" w:eastAsia="Arial" w:hAnsi="Arial" w:cs="Arial"/>
          <w:color w:val="000000"/>
          <w:sz w:val="24"/>
          <w:szCs w:val="24"/>
        </w:rPr>
        <w:t>/a</w:t>
      </w:r>
      <w:r w:rsidR="00BF3E86">
        <w:rPr>
          <w:rFonts w:ascii="Arial" w:eastAsia="Arial" w:hAnsi="Arial" w:cs="Arial"/>
          <w:color w:val="000000"/>
          <w:sz w:val="24"/>
          <w:szCs w:val="24"/>
        </w:rPr>
        <w:t xml:space="preserve"> externo</w:t>
      </w:r>
      <w:r>
        <w:rPr>
          <w:rFonts w:ascii="Arial" w:eastAsia="Arial" w:hAnsi="Arial" w:cs="Arial"/>
          <w:color w:val="000000"/>
          <w:sz w:val="24"/>
          <w:szCs w:val="24"/>
        </w:rPr>
        <w:t>/a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F3E86" w:rsidRPr="005A0ED1">
        <w:rPr>
          <w:rFonts w:ascii="Arial" w:eastAsia="Arial" w:hAnsi="Arial" w:cs="Arial"/>
          <w:color w:val="000000"/>
          <w:sz w:val="24"/>
          <w:szCs w:val="24"/>
        </w:rPr>
        <w:t>designado</w:t>
      </w:r>
      <w:r>
        <w:rPr>
          <w:rFonts w:ascii="Arial" w:eastAsia="Arial" w:hAnsi="Arial" w:cs="Arial"/>
          <w:color w:val="000000"/>
          <w:sz w:val="24"/>
          <w:szCs w:val="24"/>
        </w:rPr>
        <w:t>/a</w:t>
      </w:r>
      <w:r w:rsidR="00BF3E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>por la Dirección del Centro de Gestión de Calidad y Acreditación.</w:t>
      </w:r>
    </w:p>
    <w:p w14:paraId="16C0EB50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A94DA0B" w14:textId="67827BE0" w:rsidR="00663C2A" w:rsidRPr="005A0ED1" w:rsidRDefault="005C4C6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Del mismo modo, la revisión 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>de la guía metodológica, los formatos relacionados, instructivo y diapositivas de presentación</w:t>
      </w:r>
      <w:r w:rsidRPr="00540E1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de Salidas No Conformes </w:t>
      </w:r>
      <w:r>
        <w:rPr>
          <w:rFonts w:ascii="Arial" w:eastAsia="Arial" w:hAnsi="Arial" w:cs="Arial"/>
          <w:color w:val="000000"/>
          <w:sz w:val="24"/>
          <w:szCs w:val="24"/>
        </w:rPr>
        <w:t>son realizados por un/a f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>uncionario</w:t>
      </w:r>
      <w:r>
        <w:rPr>
          <w:rFonts w:ascii="Arial" w:eastAsia="Arial" w:hAnsi="Arial" w:cs="Arial"/>
          <w:color w:val="000000"/>
          <w:sz w:val="24"/>
          <w:szCs w:val="24"/>
        </w:rPr>
        <w:t>/a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 asesor/a externo/a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 designado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/a 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>por la Dirección del Centro de Gestión de Calidad y Acreditación</w:t>
      </w:r>
      <w:r w:rsidR="00540E11" w:rsidRPr="005A0ED1">
        <w:rPr>
          <w:rFonts w:ascii="Arial" w:eastAsia="Arial" w:hAnsi="Arial" w:cs="Arial"/>
          <w:sz w:val="24"/>
          <w:szCs w:val="24"/>
        </w:rPr>
        <w:t>.</w:t>
      </w:r>
    </w:p>
    <w:p w14:paraId="1B7DCE4F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4607F45" w14:textId="52B3ECA5" w:rsidR="00663C2A" w:rsidRPr="005A0ED1" w:rsidRDefault="005C4C6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Desde la dirección</w:t>
      </w:r>
      <w:r w:rsidRPr="005A0ED1">
        <w:rPr>
          <w:rFonts w:ascii="Arial" w:eastAsia="Arial" w:hAnsi="Arial" w:cs="Arial"/>
          <w:sz w:val="24"/>
          <w:szCs w:val="24"/>
        </w:rPr>
        <w:t xml:space="preserve"> del Centro de 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Gestión de Calidad y Acreditación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>aprueba la guía metodológica, los formatos, instructivo y diapositivas de capacitación</w:t>
      </w:r>
      <w:r w:rsidRPr="00540E1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>relacionados</w:t>
      </w:r>
      <w:r w:rsidRPr="005A0ED1">
        <w:rPr>
          <w:rFonts w:ascii="Arial" w:eastAsia="Arial" w:hAnsi="Arial" w:cs="Arial"/>
          <w:sz w:val="24"/>
          <w:szCs w:val="24"/>
        </w:rPr>
        <w:t>.</w:t>
      </w:r>
    </w:p>
    <w:p w14:paraId="44FF5A59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339F1D6" w14:textId="5D6A8D62" w:rsidR="00663C2A" w:rsidRPr="005A0ED1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>El CGCyAI publicará todos los documentos en el repositorio institucional establecido, para dejarlos al alcance de líderes de proceso</w:t>
      </w:r>
      <w:r w:rsidR="00D866F0">
        <w:rPr>
          <w:rFonts w:ascii="Arial" w:eastAsia="Arial" w:hAnsi="Arial" w:cs="Arial"/>
          <w:sz w:val="24"/>
          <w:szCs w:val="24"/>
        </w:rPr>
        <w:t xml:space="preserve"> y universitarios interesados</w:t>
      </w:r>
      <w:r w:rsidRPr="005A0ED1">
        <w:rPr>
          <w:rFonts w:ascii="Arial" w:eastAsia="Arial" w:hAnsi="Arial" w:cs="Arial"/>
          <w:sz w:val="24"/>
          <w:szCs w:val="24"/>
        </w:rPr>
        <w:t>.</w:t>
      </w:r>
    </w:p>
    <w:p w14:paraId="30FF48A1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C921092" w14:textId="77777777" w:rsidR="00663C2A" w:rsidRPr="005A0ED1" w:rsidRDefault="00000000">
      <w:pPr>
        <w:pStyle w:val="Ttulo2"/>
        <w:numPr>
          <w:ilvl w:val="1"/>
          <w:numId w:val="2"/>
        </w:numPr>
        <w:rPr>
          <w:rFonts w:cs="Arial"/>
        </w:rPr>
      </w:pPr>
      <w:bookmarkStart w:id="9" w:name="_Toc138853549"/>
      <w:r w:rsidRPr="005A0ED1">
        <w:rPr>
          <w:rFonts w:cs="Arial"/>
        </w:rPr>
        <w:t>CAPACITACIÓN EN SALIDAS NO CONFORMES</w:t>
      </w:r>
      <w:bookmarkEnd w:id="9"/>
    </w:p>
    <w:p w14:paraId="1A9280D7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</w:rPr>
      </w:pPr>
    </w:p>
    <w:p w14:paraId="01657CBE" w14:textId="2578504B" w:rsidR="00663C2A" w:rsidRPr="005A0ED1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 xml:space="preserve">El CGCyAI establece un </w:t>
      </w:r>
      <w:r w:rsidR="005C4C6E">
        <w:rPr>
          <w:rFonts w:ascii="Arial" w:eastAsia="Arial" w:hAnsi="Arial" w:cs="Arial"/>
          <w:sz w:val="24"/>
          <w:szCs w:val="24"/>
        </w:rPr>
        <w:t>cronograma</w:t>
      </w:r>
      <w:r w:rsidRPr="005A0ED1">
        <w:rPr>
          <w:rFonts w:ascii="Arial" w:eastAsia="Arial" w:hAnsi="Arial" w:cs="Arial"/>
          <w:sz w:val="24"/>
          <w:szCs w:val="24"/>
        </w:rPr>
        <w:t xml:space="preserve"> de capacitaciones para dar a conocer la metodología y herramientas a utilizar para el tratamiento de Salidas No Conformes.</w:t>
      </w:r>
    </w:p>
    <w:p w14:paraId="2D6F4730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10ABED4" w14:textId="77777777" w:rsidR="00663C2A" w:rsidRPr="005A0ED1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>Se informará a líderes de procesos la fecha propuesta, quienes en respuesta indicarán el nombre del responsable de documentar las SNC de su dependencia o programa académico.</w:t>
      </w:r>
    </w:p>
    <w:p w14:paraId="34478772" w14:textId="77777777" w:rsidR="00663C2A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0003D90" w14:textId="3108D09C" w:rsidR="000A0F3D" w:rsidRPr="000A0F3D" w:rsidRDefault="000A0F3D" w:rsidP="000A0F3D">
      <w:pPr>
        <w:pStyle w:val="Ttulo2"/>
        <w:numPr>
          <w:ilvl w:val="1"/>
          <w:numId w:val="2"/>
        </w:numPr>
      </w:pPr>
      <w:bookmarkStart w:id="10" w:name="_Toc138853550"/>
      <w:r w:rsidRPr="000A0F3D">
        <w:t>ASIGNACIÓN DE RESPONSABILIDADES</w:t>
      </w:r>
      <w:bookmarkEnd w:id="10"/>
    </w:p>
    <w:p w14:paraId="08B17D27" w14:textId="77777777" w:rsidR="000A0F3D" w:rsidRPr="000A0F3D" w:rsidRDefault="000A0F3D">
      <w:pPr>
        <w:spacing w:after="0" w:line="276" w:lineRule="auto"/>
        <w:jc w:val="both"/>
        <w:rPr>
          <w:rFonts w:ascii="Arial" w:hAnsi="Arial" w:cs="Arial"/>
          <w:b/>
          <w:sz w:val="24"/>
          <w:szCs w:val="36"/>
        </w:rPr>
      </w:pPr>
    </w:p>
    <w:p w14:paraId="54446BCA" w14:textId="45B4AE1D" w:rsidR="000A0F3D" w:rsidRDefault="000A0F3D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líderes de procesos de programas académicos y dependencias designarán responsables para capacitarse, documentar y ejecutar acciones tendientes a tratar las SNC.</w:t>
      </w:r>
    </w:p>
    <w:p w14:paraId="6D13C4F2" w14:textId="77777777" w:rsidR="000A0F3D" w:rsidRPr="005A0ED1" w:rsidRDefault="000A0F3D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723F9FE" w14:textId="77777777" w:rsidR="00663C2A" w:rsidRPr="005A0ED1" w:rsidRDefault="00000000">
      <w:pPr>
        <w:spacing w:after="0" w:line="276" w:lineRule="auto"/>
        <w:jc w:val="right"/>
        <w:rPr>
          <w:rFonts w:ascii="Arial" w:eastAsia="Arial" w:hAnsi="Arial" w:cs="Arial"/>
          <w:color w:val="0000FF"/>
          <w:sz w:val="20"/>
          <w:szCs w:val="20"/>
          <w:u w:val="single"/>
        </w:rPr>
      </w:pPr>
      <w:hyperlink w:anchor="_heading=h.gjdgxs">
        <w:r w:rsidRPr="005A0ED1">
          <w:rPr>
            <w:rFonts w:ascii="Arial" w:eastAsia="Arial" w:hAnsi="Arial" w:cs="Arial"/>
            <w:color w:val="0000FF"/>
            <w:sz w:val="20"/>
            <w:szCs w:val="20"/>
            <w:u w:val="single"/>
          </w:rPr>
          <w:t>Volver al índice</w:t>
        </w:r>
      </w:hyperlink>
    </w:p>
    <w:p w14:paraId="7A3A51BC" w14:textId="77777777" w:rsidR="00663C2A" w:rsidRPr="005A0ED1" w:rsidRDefault="00000000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  <w:r w:rsidRPr="005A0ED1">
        <w:rPr>
          <w:rFonts w:ascii="Arial" w:hAnsi="Arial" w:cs="Arial"/>
        </w:rPr>
        <w:br w:type="page"/>
      </w:r>
    </w:p>
    <w:p w14:paraId="2A5E9455" w14:textId="77777777" w:rsidR="00663C2A" w:rsidRPr="005A0ED1" w:rsidRDefault="00663C2A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</w:p>
    <w:p w14:paraId="096D3E40" w14:textId="08D4FBD6" w:rsidR="00663C2A" w:rsidRPr="005A0ED1" w:rsidRDefault="00C951F3">
      <w:pPr>
        <w:pStyle w:val="Ttulo1"/>
        <w:numPr>
          <w:ilvl w:val="0"/>
          <w:numId w:val="2"/>
        </w:numPr>
        <w:rPr>
          <w:rFonts w:cs="Arial"/>
        </w:rPr>
      </w:pPr>
      <w:bookmarkStart w:id="11" w:name="_Toc138853551"/>
      <w:r>
        <w:rPr>
          <w:rFonts w:cs="Arial"/>
        </w:rPr>
        <w:t xml:space="preserve">FASE DEL </w:t>
      </w:r>
      <w:r w:rsidR="000E33D2">
        <w:rPr>
          <w:rFonts w:cs="Arial"/>
        </w:rPr>
        <w:t>HACER</w:t>
      </w:r>
      <w:bookmarkEnd w:id="11"/>
    </w:p>
    <w:p w14:paraId="0F6D70E5" w14:textId="77777777" w:rsidR="00663C2A" w:rsidRDefault="00663C2A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7490B424" w14:textId="77777777" w:rsidR="00663C2A" w:rsidRPr="005A0ED1" w:rsidRDefault="00000000" w:rsidP="005653AE">
      <w:pPr>
        <w:pStyle w:val="Ttulo2"/>
        <w:numPr>
          <w:ilvl w:val="1"/>
          <w:numId w:val="2"/>
        </w:numPr>
        <w:rPr>
          <w:rFonts w:cs="Arial"/>
        </w:rPr>
      </w:pPr>
      <w:bookmarkStart w:id="12" w:name="_Toc138853552"/>
      <w:r w:rsidRPr="005A0ED1">
        <w:rPr>
          <w:rFonts w:cs="Arial"/>
        </w:rPr>
        <w:t>IDENTIFICACIÓN DE SNC</w:t>
      </w:r>
      <w:bookmarkEnd w:id="12"/>
      <w:r w:rsidRPr="005A0ED1">
        <w:rPr>
          <w:rFonts w:cs="Arial"/>
        </w:rPr>
        <w:t xml:space="preserve"> </w:t>
      </w:r>
    </w:p>
    <w:p w14:paraId="6E5BB6B2" w14:textId="77777777" w:rsidR="00663C2A" w:rsidRPr="005A0ED1" w:rsidRDefault="00663C2A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</w:p>
    <w:p w14:paraId="5A523F22" w14:textId="3D11E52B" w:rsidR="00D866F0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 xml:space="preserve">Se desarrollarán talleres </w:t>
      </w:r>
      <w:r w:rsidR="00D866F0">
        <w:rPr>
          <w:rFonts w:ascii="Arial" w:eastAsia="Arial" w:hAnsi="Arial" w:cs="Arial"/>
          <w:sz w:val="24"/>
          <w:szCs w:val="24"/>
        </w:rPr>
        <w:t>para</w:t>
      </w:r>
      <w:r w:rsidRPr="005A0ED1">
        <w:rPr>
          <w:rFonts w:ascii="Arial" w:eastAsia="Arial" w:hAnsi="Arial" w:cs="Arial"/>
          <w:sz w:val="24"/>
          <w:szCs w:val="24"/>
        </w:rPr>
        <w:t xml:space="preserve"> identificar y documentar </w:t>
      </w:r>
      <w:r w:rsidR="000E7CF4">
        <w:rPr>
          <w:rFonts w:ascii="Arial" w:eastAsia="Arial" w:hAnsi="Arial" w:cs="Arial"/>
          <w:sz w:val="24"/>
          <w:szCs w:val="24"/>
        </w:rPr>
        <w:t xml:space="preserve">las acciones </w:t>
      </w:r>
      <w:r w:rsidR="007D2F46">
        <w:rPr>
          <w:rFonts w:ascii="Arial" w:eastAsia="Arial" w:hAnsi="Arial" w:cs="Arial"/>
          <w:sz w:val="24"/>
          <w:szCs w:val="24"/>
        </w:rPr>
        <w:t>definidas para</w:t>
      </w:r>
      <w:r w:rsidR="000E7CF4">
        <w:rPr>
          <w:rFonts w:ascii="Arial" w:eastAsia="Arial" w:hAnsi="Arial" w:cs="Arial"/>
          <w:sz w:val="24"/>
          <w:szCs w:val="24"/>
        </w:rPr>
        <w:t xml:space="preserve"> tratar</w:t>
      </w:r>
      <w:r w:rsidRPr="005A0ED1">
        <w:rPr>
          <w:rFonts w:ascii="Arial" w:eastAsia="Arial" w:hAnsi="Arial" w:cs="Arial"/>
          <w:sz w:val="24"/>
          <w:szCs w:val="24"/>
        </w:rPr>
        <w:t xml:space="preserve"> SNC por dependencia o programa académico. </w:t>
      </w:r>
    </w:p>
    <w:p w14:paraId="3EC0E8CB" w14:textId="77777777" w:rsidR="00D866F0" w:rsidRDefault="00D866F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A679790" w14:textId="430741C4" w:rsidR="00D866F0" w:rsidRDefault="00D866F0" w:rsidP="000E7CF4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la identificación, </w:t>
      </w:r>
      <w:r w:rsidRPr="005A0ED1">
        <w:rPr>
          <w:rFonts w:ascii="Arial" w:eastAsia="Arial" w:hAnsi="Arial" w:cs="Arial"/>
          <w:sz w:val="24"/>
          <w:szCs w:val="24"/>
        </w:rPr>
        <w:t xml:space="preserve">el CGCyAI </w:t>
      </w:r>
      <w:r w:rsidR="000E7CF4">
        <w:rPr>
          <w:rFonts w:ascii="Arial" w:eastAsia="Arial" w:hAnsi="Arial" w:cs="Arial"/>
          <w:sz w:val="24"/>
          <w:szCs w:val="24"/>
        </w:rPr>
        <w:t xml:space="preserve">invita a reflexionar sobre </w:t>
      </w:r>
      <w:r w:rsidR="00D3546B">
        <w:rPr>
          <w:rFonts w:ascii="Arial" w:eastAsia="Arial" w:hAnsi="Arial" w:cs="Arial"/>
          <w:sz w:val="24"/>
          <w:szCs w:val="24"/>
        </w:rPr>
        <w:t xml:space="preserve">las salidas que presentan los programas o dependencias y las </w:t>
      </w:r>
      <w:r w:rsidR="000E7CF4" w:rsidRPr="005A0ED1">
        <w:rPr>
          <w:rFonts w:ascii="Arial" w:eastAsia="Arial" w:hAnsi="Arial" w:cs="Arial"/>
          <w:sz w:val="24"/>
          <w:szCs w:val="24"/>
        </w:rPr>
        <w:t xml:space="preserve">situaciones que </w:t>
      </w:r>
      <w:r w:rsidR="000E7CF4">
        <w:rPr>
          <w:rFonts w:ascii="Arial" w:eastAsia="Arial" w:hAnsi="Arial" w:cs="Arial"/>
          <w:sz w:val="24"/>
          <w:szCs w:val="24"/>
        </w:rPr>
        <w:t>afectan</w:t>
      </w:r>
      <w:r w:rsidR="000E7CF4" w:rsidRPr="005A0ED1">
        <w:rPr>
          <w:rFonts w:ascii="Arial" w:eastAsia="Arial" w:hAnsi="Arial" w:cs="Arial"/>
          <w:sz w:val="24"/>
          <w:szCs w:val="24"/>
        </w:rPr>
        <w:t xml:space="preserve"> la </w:t>
      </w:r>
      <w:r w:rsidR="00D3546B">
        <w:rPr>
          <w:rFonts w:ascii="Arial" w:eastAsia="Arial" w:hAnsi="Arial" w:cs="Arial"/>
          <w:sz w:val="24"/>
          <w:szCs w:val="24"/>
        </w:rPr>
        <w:t>continuidad</w:t>
      </w:r>
      <w:r w:rsidR="000E7CF4" w:rsidRPr="005A0ED1">
        <w:rPr>
          <w:rFonts w:ascii="Arial" w:eastAsia="Arial" w:hAnsi="Arial" w:cs="Arial"/>
          <w:sz w:val="24"/>
          <w:szCs w:val="24"/>
        </w:rPr>
        <w:t xml:space="preserve"> de </w:t>
      </w:r>
      <w:r w:rsidR="00D3546B">
        <w:rPr>
          <w:rFonts w:ascii="Arial" w:eastAsia="Arial" w:hAnsi="Arial" w:cs="Arial"/>
          <w:sz w:val="24"/>
          <w:szCs w:val="24"/>
        </w:rPr>
        <w:t xml:space="preserve">los </w:t>
      </w:r>
      <w:r w:rsidR="000E7CF4" w:rsidRPr="005A0ED1">
        <w:rPr>
          <w:rFonts w:ascii="Arial" w:eastAsia="Arial" w:hAnsi="Arial" w:cs="Arial"/>
          <w:sz w:val="24"/>
          <w:szCs w:val="24"/>
        </w:rPr>
        <w:t>servicios misionales</w:t>
      </w:r>
      <w:r w:rsidR="00D3546B">
        <w:rPr>
          <w:rFonts w:ascii="Arial" w:eastAsia="Arial" w:hAnsi="Arial" w:cs="Arial"/>
          <w:sz w:val="24"/>
          <w:szCs w:val="24"/>
        </w:rPr>
        <w:t>; se observan las salidas de la caracterización de los programas o dependencias; también</w:t>
      </w:r>
      <w:r w:rsidR="000E7CF4">
        <w:rPr>
          <w:rFonts w:ascii="Arial" w:eastAsia="Arial" w:hAnsi="Arial" w:cs="Arial"/>
          <w:sz w:val="24"/>
          <w:szCs w:val="24"/>
        </w:rPr>
        <w:t xml:space="preserve"> </w:t>
      </w:r>
      <w:r w:rsidR="004B5842">
        <w:rPr>
          <w:rFonts w:ascii="Arial" w:eastAsia="Arial" w:hAnsi="Arial" w:cs="Arial"/>
          <w:sz w:val="24"/>
          <w:szCs w:val="24"/>
        </w:rPr>
        <w:t xml:space="preserve">se </w:t>
      </w:r>
      <w:r w:rsidR="000E7CF4">
        <w:rPr>
          <w:rFonts w:ascii="Arial" w:eastAsia="Arial" w:hAnsi="Arial" w:cs="Arial"/>
          <w:sz w:val="24"/>
          <w:szCs w:val="24"/>
        </w:rPr>
        <w:t xml:space="preserve">presenta el </w:t>
      </w:r>
      <w:r w:rsidRPr="005A0ED1">
        <w:rPr>
          <w:rFonts w:ascii="Arial" w:eastAsia="Arial" w:hAnsi="Arial" w:cs="Arial"/>
          <w:sz w:val="24"/>
          <w:szCs w:val="24"/>
        </w:rPr>
        <w:t>listado de</w:t>
      </w:r>
      <w:r w:rsidR="00D3546B">
        <w:rPr>
          <w:rFonts w:ascii="Arial" w:eastAsia="Arial" w:hAnsi="Arial" w:cs="Arial"/>
          <w:sz w:val="24"/>
          <w:szCs w:val="24"/>
        </w:rPr>
        <w:t xml:space="preserve"> asuntos de</w:t>
      </w:r>
      <w:r w:rsidRPr="005A0ED1">
        <w:rPr>
          <w:rFonts w:ascii="Arial" w:eastAsia="Arial" w:hAnsi="Arial" w:cs="Arial"/>
          <w:sz w:val="24"/>
          <w:szCs w:val="24"/>
        </w:rPr>
        <w:t xml:space="preserve"> PQRSF reiterativos</w:t>
      </w:r>
      <w:r w:rsidR="000E7CF4">
        <w:rPr>
          <w:rFonts w:ascii="Arial" w:eastAsia="Arial" w:hAnsi="Arial" w:cs="Arial"/>
          <w:sz w:val="24"/>
          <w:szCs w:val="24"/>
        </w:rPr>
        <w:t xml:space="preserve"> históricos</w:t>
      </w:r>
      <w:r w:rsidR="00D3546B">
        <w:rPr>
          <w:rFonts w:ascii="Arial" w:eastAsia="Arial" w:hAnsi="Arial" w:cs="Arial"/>
          <w:sz w:val="24"/>
          <w:szCs w:val="24"/>
        </w:rPr>
        <w:t>,</w:t>
      </w:r>
      <w:r w:rsidR="004B5842">
        <w:rPr>
          <w:rFonts w:ascii="Arial" w:eastAsia="Arial" w:hAnsi="Arial" w:cs="Arial"/>
          <w:sz w:val="24"/>
          <w:szCs w:val="24"/>
        </w:rPr>
        <w:t xml:space="preserve"> para analizar si alguno de ellos puede ser considerado como SNC</w:t>
      </w:r>
      <w:r w:rsidRPr="005A0ED1">
        <w:rPr>
          <w:rFonts w:ascii="Arial" w:eastAsia="Arial" w:hAnsi="Arial" w:cs="Arial"/>
          <w:sz w:val="24"/>
          <w:szCs w:val="24"/>
        </w:rPr>
        <w:t>.</w:t>
      </w:r>
    </w:p>
    <w:p w14:paraId="1CFBFCDE" w14:textId="77777777" w:rsidR="00311199" w:rsidRDefault="00311199" w:rsidP="000E7CF4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D42C83F" w14:textId="4E40D36A" w:rsidR="00311199" w:rsidRPr="005A0ED1" w:rsidRDefault="00311199" w:rsidP="000E7CF4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Cuando </w:t>
      </w:r>
      <w:r w:rsidR="00336DB8">
        <w:rPr>
          <w:rFonts w:ascii="Arial" w:eastAsia="Arial" w:hAnsi="Arial" w:cs="Arial"/>
          <w:sz w:val="24"/>
          <w:szCs w:val="24"/>
        </w:rPr>
        <w:t xml:space="preserve">existen responsabilidades compartidas en </w:t>
      </w:r>
      <w:r>
        <w:rPr>
          <w:rFonts w:ascii="Arial" w:eastAsia="Arial" w:hAnsi="Arial" w:cs="Arial"/>
          <w:sz w:val="24"/>
          <w:szCs w:val="24"/>
        </w:rPr>
        <w:t>un proceso</w:t>
      </w:r>
      <w:r w:rsidR="00336DB8">
        <w:rPr>
          <w:rFonts w:ascii="Arial" w:eastAsia="Arial" w:hAnsi="Arial" w:cs="Arial"/>
          <w:sz w:val="24"/>
          <w:szCs w:val="24"/>
        </w:rPr>
        <w:t xml:space="preserve"> o actividad</w:t>
      </w:r>
      <w:r>
        <w:rPr>
          <w:rFonts w:ascii="Arial" w:eastAsia="Arial" w:hAnsi="Arial" w:cs="Arial"/>
          <w:sz w:val="24"/>
          <w:szCs w:val="24"/>
        </w:rPr>
        <w:t xml:space="preserve"> con interrelación entre dependencias o programas académicos</w:t>
      </w:r>
      <w:r w:rsidR="00336DB8">
        <w:rPr>
          <w:rFonts w:ascii="Arial" w:eastAsia="Arial" w:hAnsi="Arial" w:cs="Arial"/>
          <w:sz w:val="24"/>
          <w:szCs w:val="24"/>
        </w:rPr>
        <w:t xml:space="preserve">; cada una de las mismas realiza el análisis de SNC y su tratamiento. El CGCyAI es interlocutor entre las mismas para integrar las soluciones </w:t>
      </w:r>
      <w:r w:rsidR="004C46FA">
        <w:rPr>
          <w:rFonts w:ascii="Arial" w:eastAsia="Arial" w:hAnsi="Arial" w:cs="Arial"/>
          <w:sz w:val="24"/>
          <w:szCs w:val="24"/>
        </w:rPr>
        <w:t xml:space="preserve">y </w:t>
      </w:r>
      <w:r w:rsidR="002A6898">
        <w:rPr>
          <w:rFonts w:ascii="Arial" w:eastAsia="Arial" w:hAnsi="Arial" w:cs="Arial"/>
          <w:sz w:val="24"/>
          <w:szCs w:val="24"/>
        </w:rPr>
        <w:t>los tratamientos de SNC s</w:t>
      </w:r>
      <w:r w:rsidR="004C46FA">
        <w:rPr>
          <w:rFonts w:ascii="Arial" w:eastAsia="Arial" w:hAnsi="Arial" w:cs="Arial"/>
          <w:sz w:val="24"/>
          <w:szCs w:val="24"/>
        </w:rPr>
        <w:t>e unifican en sesiones de trabajo con gestores y/o líderes de procesos c</w:t>
      </w:r>
      <w:r w:rsidR="004C46FA" w:rsidRPr="004C46FA">
        <w:rPr>
          <w:rFonts w:ascii="Arial" w:eastAsia="Arial" w:hAnsi="Arial" w:cs="Arial"/>
          <w:sz w:val="24"/>
          <w:szCs w:val="24"/>
        </w:rPr>
        <w:t xml:space="preserve"> </w:t>
      </w:r>
      <w:r w:rsidR="004C46FA">
        <w:rPr>
          <w:rFonts w:ascii="Arial" w:eastAsia="Arial" w:hAnsi="Arial" w:cs="Arial"/>
          <w:sz w:val="24"/>
          <w:szCs w:val="24"/>
        </w:rPr>
        <w:t>ligados</w:t>
      </w:r>
      <w:r w:rsidR="00336DB8">
        <w:rPr>
          <w:rFonts w:ascii="Arial" w:eastAsia="Arial" w:hAnsi="Arial" w:cs="Arial"/>
          <w:sz w:val="24"/>
          <w:szCs w:val="24"/>
        </w:rPr>
        <w:t>.</w:t>
      </w:r>
    </w:p>
    <w:p w14:paraId="432E1514" w14:textId="77777777" w:rsidR="00D866F0" w:rsidRPr="005A0ED1" w:rsidRDefault="00D866F0" w:rsidP="00D866F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EB67AD8" w14:textId="5EAEF209" w:rsidR="005C6783" w:rsidRDefault="00D866F0" w:rsidP="00D866F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los talleres se identifican y </w:t>
      </w:r>
      <w:r w:rsidRPr="005A0ED1">
        <w:rPr>
          <w:rFonts w:ascii="Arial" w:eastAsia="Arial" w:hAnsi="Arial" w:cs="Arial"/>
          <w:sz w:val="24"/>
          <w:szCs w:val="24"/>
        </w:rPr>
        <w:t>formulan acciones para lograr la conformidad</w:t>
      </w:r>
      <w:r w:rsidR="00D20401">
        <w:rPr>
          <w:rFonts w:ascii="Arial" w:eastAsia="Arial" w:hAnsi="Arial" w:cs="Arial"/>
          <w:sz w:val="24"/>
          <w:szCs w:val="24"/>
        </w:rPr>
        <w:t xml:space="preserve">. </w:t>
      </w:r>
    </w:p>
    <w:p w14:paraId="75B614DC" w14:textId="77777777" w:rsidR="005C6783" w:rsidRDefault="005C6783" w:rsidP="00D866F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F7CC0FA" w14:textId="037DA2FA" w:rsidR="00663C2A" w:rsidRPr="005A0ED1" w:rsidRDefault="00D20401" w:rsidP="00D866F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D866F0">
        <w:rPr>
          <w:rFonts w:ascii="Arial" w:eastAsia="Arial" w:hAnsi="Arial" w:cs="Arial"/>
          <w:sz w:val="24"/>
          <w:szCs w:val="24"/>
        </w:rPr>
        <w:t xml:space="preserve">uando </w:t>
      </w:r>
      <w:r w:rsidR="005C6783">
        <w:rPr>
          <w:rFonts w:ascii="Arial" w:eastAsia="Arial" w:hAnsi="Arial" w:cs="Arial"/>
          <w:sz w:val="24"/>
          <w:szCs w:val="24"/>
        </w:rPr>
        <w:t xml:space="preserve">en un SNC </w:t>
      </w:r>
      <w:r w:rsidR="00D866F0">
        <w:rPr>
          <w:rFonts w:ascii="Arial" w:eastAsia="Arial" w:hAnsi="Arial" w:cs="Arial"/>
          <w:sz w:val="24"/>
          <w:szCs w:val="24"/>
        </w:rPr>
        <w:t xml:space="preserve">se encuentra </w:t>
      </w:r>
      <w:r w:rsidR="00BC3DB3">
        <w:rPr>
          <w:rFonts w:ascii="Arial" w:eastAsia="Arial" w:hAnsi="Arial" w:cs="Arial"/>
          <w:sz w:val="24"/>
          <w:szCs w:val="24"/>
        </w:rPr>
        <w:t>No Conformidad</w:t>
      </w:r>
      <w:r w:rsidR="00D866F0">
        <w:rPr>
          <w:rFonts w:ascii="Arial" w:eastAsia="Arial" w:hAnsi="Arial" w:cs="Arial"/>
          <w:sz w:val="24"/>
          <w:szCs w:val="24"/>
        </w:rPr>
        <w:t>,</w:t>
      </w:r>
      <w:r w:rsidRPr="005A0ED1">
        <w:rPr>
          <w:rFonts w:ascii="Arial" w:eastAsia="Arial" w:hAnsi="Arial" w:cs="Arial"/>
          <w:sz w:val="24"/>
          <w:szCs w:val="24"/>
        </w:rPr>
        <w:t xml:space="preserve"> </w:t>
      </w:r>
      <w:r w:rsidR="00D3546B">
        <w:rPr>
          <w:rFonts w:ascii="Arial" w:eastAsia="Arial" w:hAnsi="Arial" w:cs="Arial"/>
          <w:sz w:val="24"/>
          <w:szCs w:val="24"/>
        </w:rPr>
        <w:t>en primer lugar</w:t>
      </w:r>
      <w:r w:rsidR="00BC3DB3">
        <w:rPr>
          <w:rFonts w:ascii="Arial" w:eastAsia="Arial" w:hAnsi="Arial" w:cs="Arial"/>
          <w:sz w:val="24"/>
          <w:szCs w:val="24"/>
        </w:rPr>
        <w:t>,</w:t>
      </w:r>
      <w:r w:rsidR="00D3546B">
        <w:rPr>
          <w:rFonts w:ascii="Arial" w:eastAsia="Arial" w:hAnsi="Arial" w:cs="Arial"/>
          <w:sz w:val="24"/>
          <w:szCs w:val="24"/>
        </w:rPr>
        <w:t xml:space="preserve"> se trata como corrección y </w:t>
      </w:r>
      <w:r w:rsidRPr="005A0ED1">
        <w:rPr>
          <w:rFonts w:ascii="Arial" w:eastAsia="Arial" w:hAnsi="Arial" w:cs="Arial"/>
          <w:sz w:val="24"/>
          <w:szCs w:val="24"/>
        </w:rPr>
        <w:t xml:space="preserve">se realiza un análisis de causas para formular acciones </w:t>
      </w:r>
      <w:r w:rsidR="007D2F46">
        <w:rPr>
          <w:rFonts w:ascii="Arial" w:eastAsia="Arial" w:hAnsi="Arial" w:cs="Arial"/>
          <w:sz w:val="24"/>
          <w:szCs w:val="24"/>
        </w:rPr>
        <w:t xml:space="preserve">correctivas </w:t>
      </w:r>
      <w:r w:rsidRPr="005A0ED1">
        <w:rPr>
          <w:rFonts w:ascii="Arial" w:eastAsia="Arial" w:hAnsi="Arial" w:cs="Arial"/>
          <w:sz w:val="24"/>
          <w:szCs w:val="24"/>
        </w:rPr>
        <w:t xml:space="preserve">eficaces que atiendan la causa raíz del problema, buscando que no se </w:t>
      </w:r>
      <w:r w:rsidR="00D866F0" w:rsidRPr="005A0ED1">
        <w:rPr>
          <w:rFonts w:ascii="Arial" w:eastAsia="Arial" w:hAnsi="Arial" w:cs="Arial"/>
          <w:sz w:val="24"/>
          <w:szCs w:val="24"/>
        </w:rPr>
        <w:t>repita</w:t>
      </w:r>
      <w:r w:rsidR="00D866F0">
        <w:rPr>
          <w:rFonts w:ascii="Arial" w:eastAsia="Arial" w:hAnsi="Arial" w:cs="Arial"/>
          <w:sz w:val="24"/>
          <w:szCs w:val="24"/>
        </w:rPr>
        <w:t xml:space="preserve"> </w:t>
      </w:r>
      <w:r w:rsidR="0095390D">
        <w:rPr>
          <w:rFonts w:ascii="Arial" w:eastAsia="Arial" w:hAnsi="Arial" w:cs="Arial"/>
          <w:sz w:val="24"/>
          <w:szCs w:val="24"/>
        </w:rPr>
        <w:t>la situación</w:t>
      </w:r>
      <w:r w:rsidRPr="005A0ED1">
        <w:rPr>
          <w:rFonts w:ascii="Arial" w:eastAsia="Arial" w:hAnsi="Arial" w:cs="Arial"/>
          <w:sz w:val="24"/>
          <w:szCs w:val="24"/>
        </w:rPr>
        <w:t>.</w:t>
      </w:r>
      <w:r w:rsidR="00610FF1">
        <w:rPr>
          <w:rFonts w:ascii="Arial" w:eastAsia="Arial" w:hAnsi="Arial" w:cs="Arial"/>
          <w:sz w:val="24"/>
          <w:szCs w:val="24"/>
        </w:rPr>
        <w:t xml:space="preserve"> En este caso se formula plan de mejoramiento.</w:t>
      </w:r>
    </w:p>
    <w:p w14:paraId="00040978" w14:textId="77777777" w:rsidR="00663C2A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E0F106C" w14:textId="00ECAE63" w:rsidR="00C57AB3" w:rsidRDefault="00C57AB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 el fin de formular acciones eficaces, se recomienda aplicar análisis de causas para todas las SNC.</w:t>
      </w:r>
    </w:p>
    <w:p w14:paraId="4ED7D67B" w14:textId="77777777" w:rsidR="00F90028" w:rsidRPr="005A0ED1" w:rsidRDefault="00F9002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DBCEC53" w14:textId="6661DDA0" w:rsidR="00663C2A" w:rsidRPr="005A0ED1" w:rsidRDefault="00000000" w:rsidP="005653AE">
      <w:pPr>
        <w:pStyle w:val="Ttulo2"/>
        <w:numPr>
          <w:ilvl w:val="1"/>
          <w:numId w:val="2"/>
        </w:numPr>
      </w:pPr>
      <w:bookmarkStart w:id="13" w:name="_Toc138853553"/>
      <w:r w:rsidRPr="005A0ED1">
        <w:t>REGISTRO DE SNC</w:t>
      </w:r>
      <w:bookmarkEnd w:id="13"/>
    </w:p>
    <w:p w14:paraId="23C2EC38" w14:textId="77777777" w:rsidR="00663C2A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47DB609" w14:textId="77777777" w:rsidR="00F90028" w:rsidRDefault="00F9002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48943" w14:textId="727329AA" w:rsidR="00725BD2" w:rsidRPr="005A0ED1" w:rsidRDefault="00172CFE" w:rsidP="00725BD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Una </w:t>
      </w:r>
      <w:r w:rsidRPr="00172CFE">
        <w:rPr>
          <w:rFonts w:ascii="Arial" w:eastAsia="Arial" w:hAnsi="Arial" w:cs="Arial"/>
          <w:bCs/>
          <w:sz w:val="24"/>
          <w:szCs w:val="24"/>
        </w:rPr>
        <w:t>salida no conforme</w:t>
      </w:r>
      <w:r w:rsidRPr="005A0ED1">
        <w:rPr>
          <w:rFonts w:ascii="Arial" w:eastAsia="Arial" w:hAnsi="Arial" w:cs="Arial"/>
          <w:sz w:val="24"/>
          <w:szCs w:val="24"/>
        </w:rPr>
        <w:t xml:space="preserve"> </w:t>
      </w:r>
      <w:r w:rsidR="00725BD2" w:rsidRPr="005A0ED1">
        <w:rPr>
          <w:rFonts w:ascii="Arial" w:eastAsia="Arial" w:hAnsi="Arial" w:cs="Arial"/>
          <w:sz w:val="24"/>
          <w:szCs w:val="24"/>
        </w:rPr>
        <w:t>es una salida (servicio o producto) que no cumple con las disposiciones planificadas y/o requisitos establecidos, que puede impactar significativamente a los usuarios y afecta la realización de actividades o procesos siguientes.</w:t>
      </w:r>
    </w:p>
    <w:p w14:paraId="4912757A" w14:textId="77777777" w:rsidR="00725BD2" w:rsidRDefault="00725BD2" w:rsidP="00725BD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>Es importante tener en cuenta que se pueden presentar Salidas No Conformes antes, durante o después de la entrega de un producto o servicio misional.</w:t>
      </w:r>
    </w:p>
    <w:p w14:paraId="50B8EA45" w14:textId="77777777" w:rsidR="00151667" w:rsidRDefault="00151667" w:rsidP="00725BD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FA52057" w14:textId="5925A2A5" w:rsidR="00151667" w:rsidRPr="005A0ED1" w:rsidRDefault="00151667" w:rsidP="00725BD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Nota: </w:t>
      </w:r>
      <w:r w:rsidR="00895857">
        <w:rPr>
          <w:rFonts w:ascii="Arial" w:eastAsia="Arial" w:hAnsi="Arial" w:cs="Arial"/>
          <w:sz w:val="24"/>
          <w:szCs w:val="24"/>
        </w:rPr>
        <w:t xml:space="preserve">para este propósito </w:t>
      </w:r>
      <w:r>
        <w:rPr>
          <w:rFonts w:ascii="Arial" w:eastAsia="Arial" w:hAnsi="Arial" w:cs="Arial"/>
          <w:sz w:val="24"/>
          <w:szCs w:val="24"/>
        </w:rPr>
        <w:t>se consideran las salidas relacionadas con la misión institucional.</w:t>
      </w:r>
    </w:p>
    <w:p w14:paraId="57374FFD" w14:textId="77777777" w:rsidR="00725BD2" w:rsidRDefault="00725BD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E3A4353" w14:textId="77777777" w:rsidR="00F90028" w:rsidRPr="007360C5" w:rsidRDefault="00000000" w:rsidP="00F90028">
      <w:pPr>
        <w:pStyle w:val="Prrafodelista"/>
        <w:spacing w:after="0" w:line="276" w:lineRule="auto"/>
        <w:jc w:val="right"/>
        <w:rPr>
          <w:rFonts w:ascii="Arial" w:eastAsia="Arial" w:hAnsi="Arial" w:cs="Arial"/>
          <w:color w:val="0000FF"/>
          <w:sz w:val="20"/>
          <w:szCs w:val="20"/>
          <w:u w:val="single"/>
        </w:rPr>
      </w:pPr>
      <w:hyperlink w:anchor="_heading=h.gjdgxs">
        <w:r w:rsidR="00F90028" w:rsidRPr="007360C5">
          <w:rPr>
            <w:rFonts w:ascii="Arial" w:eastAsia="Arial" w:hAnsi="Arial" w:cs="Arial"/>
            <w:color w:val="0000FF"/>
            <w:sz w:val="20"/>
            <w:szCs w:val="20"/>
            <w:u w:val="single"/>
          </w:rPr>
          <w:t>Volver al índice</w:t>
        </w:r>
      </w:hyperlink>
    </w:p>
    <w:p w14:paraId="2753F995" w14:textId="5B9A9C4C" w:rsidR="00F90028" w:rsidRDefault="00F9002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07ECDF70" w14:textId="77777777" w:rsidR="00663C2A" w:rsidRPr="005A0ED1" w:rsidRDefault="00000000" w:rsidP="00172CFE">
      <w:pPr>
        <w:pStyle w:val="Ttulo3"/>
        <w:numPr>
          <w:ilvl w:val="2"/>
          <w:numId w:val="2"/>
        </w:numPr>
        <w:spacing w:before="0" w:after="0" w:line="240" w:lineRule="auto"/>
        <w:ind w:left="397" w:hanging="340"/>
        <w:jc w:val="both"/>
        <w:rPr>
          <w:rFonts w:cs="Arial"/>
        </w:rPr>
      </w:pPr>
      <w:bookmarkStart w:id="14" w:name="_Toc138853554"/>
      <w:r w:rsidRPr="005A0ED1">
        <w:rPr>
          <w:rFonts w:cs="Arial"/>
        </w:rPr>
        <w:lastRenderedPageBreak/>
        <w:t>Identificación de SNC</w:t>
      </w:r>
      <w:bookmarkEnd w:id="14"/>
    </w:p>
    <w:p w14:paraId="42F7A4CB" w14:textId="77777777" w:rsidR="00F90028" w:rsidRDefault="00F9002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5447CEB" w14:textId="4C35B1ED" w:rsidR="00663C2A" w:rsidRPr="005A0ED1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>La persona responsable de diligenciar la Matriz de Salida No Conforme registra:</w:t>
      </w:r>
    </w:p>
    <w:p w14:paraId="4F7903CF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093FE21" w14:textId="77777777" w:rsidR="00663C2A" w:rsidRPr="005A0ED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Descripción de SNC: se relaciona con la redacción de SNC.</w:t>
      </w:r>
    </w:p>
    <w:p w14:paraId="78892156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FD0C911" w14:textId="77777777" w:rsidR="00663C2A" w:rsidRPr="005A0ED1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Redacción de una Salida No Conforme: se debe registrar considerando como mínimo estos dos componentes:</w:t>
      </w:r>
    </w:p>
    <w:p w14:paraId="47BE6F83" w14:textId="77777777" w:rsidR="00663C2A" w:rsidRPr="00A75CFC" w:rsidRDefault="00663C2A">
      <w:pPr>
        <w:spacing w:after="0" w:line="276" w:lineRule="auto"/>
        <w:jc w:val="both"/>
        <w:rPr>
          <w:rFonts w:ascii="Arial" w:eastAsia="Arial" w:hAnsi="Arial" w:cs="Arial"/>
          <w:sz w:val="10"/>
          <w:szCs w:val="10"/>
        </w:rPr>
      </w:pPr>
    </w:p>
    <w:p w14:paraId="6FC8C25D" w14:textId="77777777" w:rsidR="00663C2A" w:rsidRPr="005A0ED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Nombre del servicio o producto: iniciar con un sustantivo, que indique el nombre del servicio o producto en cuestión.</w:t>
      </w:r>
    </w:p>
    <w:p w14:paraId="03D55875" w14:textId="77777777" w:rsidR="00663C2A" w:rsidRPr="00A75CFC" w:rsidRDefault="00663C2A">
      <w:pPr>
        <w:spacing w:after="0" w:line="276" w:lineRule="auto"/>
        <w:ind w:left="1080"/>
        <w:jc w:val="both"/>
        <w:rPr>
          <w:rFonts w:ascii="Arial" w:eastAsia="Arial" w:hAnsi="Arial" w:cs="Arial"/>
          <w:sz w:val="10"/>
          <w:szCs w:val="10"/>
        </w:rPr>
      </w:pPr>
    </w:p>
    <w:p w14:paraId="2AAF3EEC" w14:textId="6DFF8C1C" w:rsidR="00663C2A" w:rsidRPr="005A0ED1" w:rsidRDefault="001B6E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Incumplimiento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>: describir cuál característica o requisito del producto o servicio está incumpliendo.</w:t>
      </w:r>
    </w:p>
    <w:tbl>
      <w:tblPr>
        <w:tblStyle w:val="af0"/>
        <w:tblW w:w="86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8"/>
        <w:gridCol w:w="3749"/>
      </w:tblGrid>
      <w:tr w:rsidR="00663C2A" w:rsidRPr="005A0ED1" w14:paraId="099C151C" w14:textId="77777777" w:rsidTr="00916D01">
        <w:trPr>
          <w:jc w:val="center"/>
        </w:trPr>
        <w:tc>
          <w:tcPr>
            <w:tcW w:w="4898" w:type="dxa"/>
          </w:tcPr>
          <w:p w14:paraId="200DA2FA" w14:textId="77777777" w:rsidR="00663C2A" w:rsidRPr="005A0ED1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A0ED1">
              <w:rPr>
                <w:rFonts w:ascii="Arial" w:eastAsia="Arial" w:hAnsi="Arial" w:cs="Arial"/>
                <w:sz w:val="24"/>
                <w:szCs w:val="24"/>
              </w:rPr>
              <w:t xml:space="preserve">Nombre del servicio o producto </w:t>
            </w:r>
          </w:p>
        </w:tc>
        <w:tc>
          <w:tcPr>
            <w:tcW w:w="3749" w:type="dxa"/>
          </w:tcPr>
          <w:p w14:paraId="46320FFC" w14:textId="4ACD66E7" w:rsidR="00663C2A" w:rsidRPr="005A0ED1" w:rsidRDefault="00537A8A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Incumplimiento</w:t>
            </w:r>
          </w:p>
        </w:tc>
      </w:tr>
      <w:tr w:rsidR="00663C2A" w:rsidRPr="005A0ED1" w14:paraId="6867A24E" w14:textId="77777777" w:rsidTr="00916D01">
        <w:trPr>
          <w:jc w:val="center"/>
        </w:trPr>
        <w:tc>
          <w:tcPr>
            <w:tcW w:w="4898" w:type="dxa"/>
          </w:tcPr>
          <w:p w14:paraId="43E28F7D" w14:textId="68772B26" w:rsidR="00663C2A" w:rsidRPr="005A0ED1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A0ED1">
              <w:rPr>
                <w:rFonts w:ascii="Arial" w:eastAsia="Arial" w:hAnsi="Arial" w:cs="Arial"/>
                <w:sz w:val="24"/>
                <w:szCs w:val="24"/>
              </w:rPr>
              <w:t>Sustantivo</w:t>
            </w:r>
          </w:p>
        </w:tc>
        <w:tc>
          <w:tcPr>
            <w:tcW w:w="3749" w:type="dxa"/>
          </w:tcPr>
          <w:p w14:paraId="65A790B7" w14:textId="44F1942F" w:rsidR="00663C2A" w:rsidRPr="005A0ED1" w:rsidRDefault="00537A8A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¿Qué incumple? </w:t>
            </w:r>
            <w:r w:rsidR="000148DD">
              <w:rPr>
                <w:rFonts w:ascii="Arial" w:eastAsia="Arial" w:hAnsi="Arial" w:cs="Arial"/>
                <w:sz w:val="24"/>
                <w:szCs w:val="24"/>
              </w:rPr>
              <w:t>Característica o requisito incumplido</w:t>
            </w:r>
          </w:p>
        </w:tc>
      </w:tr>
    </w:tbl>
    <w:p w14:paraId="76544BC2" w14:textId="77777777" w:rsidR="00663C2A" w:rsidRPr="005A0ED1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>Ejemplo:</w:t>
      </w:r>
    </w:p>
    <w:p w14:paraId="1AEB5BB9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6"/>
          <w:szCs w:val="6"/>
        </w:rPr>
      </w:pPr>
    </w:p>
    <w:tbl>
      <w:tblPr>
        <w:tblStyle w:val="af1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969"/>
      </w:tblGrid>
      <w:tr w:rsidR="00663C2A" w:rsidRPr="005A0ED1" w14:paraId="5738290F" w14:textId="77777777" w:rsidTr="00916D01">
        <w:trPr>
          <w:jc w:val="center"/>
        </w:trPr>
        <w:tc>
          <w:tcPr>
            <w:tcW w:w="5240" w:type="dxa"/>
          </w:tcPr>
          <w:p w14:paraId="522A80A1" w14:textId="77777777" w:rsidR="00663C2A" w:rsidRPr="005A0ED1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0ED1">
              <w:rPr>
                <w:rFonts w:ascii="Arial" w:eastAsia="Arial" w:hAnsi="Arial" w:cs="Arial"/>
                <w:b/>
                <w:sz w:val="24"/>
                <w:szCs w:val="24"/>
              </w:rPr>
              <w:t xml:space="preserve">Nombre del servicio o producto </w:t>
            </w:r>
          </w:p>
        </w:tc>
        <w:tc>
          <w:tcPr>
            <w:tcW w:w="3969" w:type="dxa"/>
          </w:tcPr>
          <w:p w14:paraId="439571B6" w14:textId="70230BEA" w:rsidR="00663C2A" w:rsidRPr="005A0ED1" w:rsidRDefault="00537A8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Incumplimiento</w:t>
            </w:r>
          </w:p>
        </w:tc>
      </w:tr>
      <w:tr w:rsidR="00663C2A" w:rsidRPr="005A0ED1" w14:paraId="4BD439D7" w14:textId="77777777" w:rsidTr="00916D01">
        <w:trPr>
          <w:jc w:val="center"/>
        </w:trPr>
        <w:tc>
          <w:tcPr>
            <w:tcW w:w="5240" w:type="dxa"/>
          </w:tcPr>
          <w:p w14:paraId="208C0B67" w14:textId="77777777" w:rsidR="00663C2A" w:rsidRPr="005A0ED1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A0ED1">
              <w:rPr>
                <w:rFonts w:ascii="Arial" w:eastAsia="Arial" w:hAnsi="Arial" w:cs="Arial"/>
                <w:sz w:val="24"/>
                <w:szCs w:val="24"/>
              </w:rPr>
              <w:t>Solicitud de cancelación de asignaturas del programa de psicología vigencia 2022-2</w:t>
            </w:r>
          </w:p>
        </w:tc>
        <w:tc>
          <w:tcPr>
            <w:tcW w:w="3969" w:type="dxa"/>
          </w:tcPr>
          <w:p w14:paraId="379E37EC" w14:textId="20636535" w:rsidR="00663C2A" w:rsidRPr="005A0ED1" w:rsidRDefault="002504A0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 excede</w:t>
            </w:r>
            <w:r w:rsidRPr="005A0ED1">
              <w:rPr>
                <w:rFonts w:ascii="Arial" w:eastAsia="Arial" w:hAnsi="Arial" w:cs="Arial"/>
                <w:sz w:val="24"/>
                <w:szCs w:val="24"/>
              </w:rPr>
              <w:t xml:space="preserve"> el tiempo límite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establecido </w:t>
            </w:r>
            <w:r w:rsidRPr="005A0ED1">
              <w:rPr>
                <w:rFonts w:ascii="Arial" w:eastAsia="Arial" w:hAnsi="Arial" w:cs="Arial"/>
                <w:sz w:val="24"/>
                <w:szCs w:val="24"/>
              </w:rPr>
              <w:t xml:space="preserve">para su </w:t>
            </w:r>
            <w:r w:rsidR="008E77F9">
              <w:rPr>
                <w:rFonts w:ascii="Arial" w:eastAsia="Arial" w:hAnsi="Arial" w:cs="Arial"/>
                <w:sz w:val="24"/>
                <w:szCs w:val="24"/>
              </w:rPr>
              <w:t>trámite</w:t>
            </w:r>
            <w:r w:rsidRPr="005A0ED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27BBD688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C21E8AF" w14:textId="5CCEBDF6" w:rsidR="00663C2A" w:rsidRPr="005A0ED1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>Descripción de SNC: Solicitud de cancelación de asignaturas del programa de Psicología vigencia 2022-2</w:t>
      </w:r>
      <w:r w:rsidRPr="005A0ED1">
        <w:rPr>
          <w:rFonts w:ascii="Arial" w:eastAsia="Arial" w:hAnsi="Arial" w:cs="Arial"/>
          <w:i/>
          <w:sz w:val="24"/>
          <w:szCs w:val="24"/>
        </w:rPr>
        <w:t xml:space="preserve">, </w:t>
      </w:r>
      <w:r w:rsidR="002504A0">
        <w:rPr>
          <w:rFonts w:ascii="Arial" w:eastAsia="Arial" w:hAnsi="Arial" w:cs="Arial"/>
          <w:i/>
          <w:sz w:val="24"/>
          <w:szCs w:val="24"/>
        </w:rPr>
        <w:t xml:space="preserve">que </w:t>
      </w:r>
      <w:r w:rsidR="002504A0" w:rsidRPr="002504A0">
        <w:rPr>
          <w:rFonts w:ascii="Arial" w:eastAsia="Arial" w:hAnsi="Arial" w:cs="Arial"/>
          <w:i/>
          <w:sz w:val="24"/>
          <w:szCs w:val="24"/>
        </w:rPr>
        <w:t>excede el tiempo límite establecido para su trámite</w:t>
      </w:r>
      <w:r w:rsidRPr="005A0ED1">
        <w:rPr>
          <w:rFonts w:ascii="Arial" w:eastAsia="Arial" w:hAnsi="Arial" w:cs="Arial"/>
          <w:b/>
          <w:sz w:val="24"/>
          <w:szCs w:val="24"/>
        </w:rPr>
        <w:t>.</w:t>
      </w:r>
    </w:p>
    <w:p w14:paraId="6BE87423" w14:textId="77777777" w:rsidR="00663C2A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4CAB1C5" w14:textId="77777777" w:rsidR="00BF7FA6" w:rsidRPr="005A0ED1" w:rsidRDefault="00BF7FA6" w:rsidP="00BF7FA6">
      <w:pPr>
        <w:pStyle w:val="Ttulo2"/>
        <w:numPr>
          <w:ilvl w:val="2"/>
          <w:numId w:val="2"/>
        </w:numPr>
        <w:rPr>
          <w:rFonts w:cs="Arial"/>
        </w:rPr>
      </w:pPr>
      <w:bookmarkStart w:id="15" w:name="_Toc138853555"/>
      <w:r w:rsidRPr="005A0ED1">
        <w:rPr>
          <w:rFonts w:cs="Arial"/>
        </w:rPr>
        <w:t>Verificación de SNC</w:t>
      </w:r>
      <w:bookmarkEnd w:id="15"/>
    </w:p>
    <w:p w14:paraId="3F127C60" w14:textId="77777777" w:rsidR="00BF7FA6" w:rsidRPr="00916D01" w:rsidRDefault="00BF7FA6" w:rsidP="00BF7FA6">
      <w:pPr>
        <w:rPr>
          <w:rFonts w:ascii="Arial" w:eastAsia="Arial" w:hAnsi="Arial" w:cs="Arial"/>
          <w:sz w:val="12"/>
          <w:szCs w:val="12"/>
        </w:rPr>
      </w:pPr>
    </w:p>
    <w:p w14:paraId="433A565A" w14:textId="49708971" w:rsidR="00BF7FA6" w:rsidRPr="005A0ED1" w:rsidRDefault="00BF7FA6" w:rsidP="00BF7FA6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>Líderes/gestores de Calidad y</w:t>
      </w:r>
      <w:r>
        <w:rPr>
          <w:rFonts w:ascii="Arial" w:eastAsia="Arial" w:hAnsi="Arial" w:cs="Arial"/>
          <w:sz w:val="24"/>
          <w:szCs w:val="24"/>
        </w:rPr>
        <w:t>/o</w:t>
      </w:r>
      <w:r w:rsidRPr="005A0ED1">
        <w:rPr>
          <w:rFonts w:ascii="Arial" w:eastAsia="Arial" w:hAnsi="Arial" w:cs="Arial"/>
          <w:sz w:val="24"/>
          <w:szCs w:val="24"/>
        </w:rPr>
        <w:t xml:space="preserve"> funcionario asignado del CGCyAI verifican que </w:t>
      </w:r>
      <w:r>
        <w:rPr>
          <w:rFonts w:ascii="Arial" w:eastAsia="Arial" w:hAnsi="Arial" w:cs="Arial"/>
          <w:sz w:val="24"/>
          <w:szCs w:val="24"/>
        </w:rPr>
        <w:t>la identificación de</w:t>
      </w:r>
      <w:r w:rsidRPr="005A0ED1">
        <w:rPr>
          <w:rFonts w:ascii="Arial" w:eastAsia="Arial" w:hAnsi="Arial" w:cs="Arial"/>
          <w:sz w:val="24"/>
          <w:szCs w:val="24"/>
        </w:rPr>
        <w:t xml:space="preserve"> salida no conforme</w:t>
      </w:r>
      <w:r>
        <w:rPr>
          <w:rFonts w:ascii="Arial" w:eastAsia="Arial" w:hAnsi="Arial" w:cs="Arial"/>
          <w:sz w:val="24"/>
          <w:szCs w:val="24"/>
        </w:rPr>
        <w:t xml:space="preserve"> sea correcta, respondiendo</w:t>
      </w:r>
      <w:r w:rsidRPr="005A0ED1">
        <w:rPr>
          <w:rFonts w:ascii="Arial" w:eastAsia="Arial" w:hAnsi="Arial" w:cs="Arial"/>
          <w:sz w:val="24"/>
          <w:szCs w:val="24"/>
        </w:rPr>
        <w:t xml:space="preserve"> a las preguntas: 1) ¿Es un producto o servicio, resultado de una actividad o proceso?  2) ¿Este producto o servicio es o será entregado a un estudiante o usuario de actividades misionales?  3) ¿La deficiencia de este producto o servicio afecta a actividades o procesos siguientes? </w:t>
      </w:r>
    </w:p>
    <w:p w14:paraId="04C9C66E" w14:textId="17A79C7E" w:rsidR="00BF7FA6" w:rsidRDefault="00BF7FA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alguna de las respuestas es negativa, se debe establecer si se trata de una Queja, No Conformidad, Oportunidad de Mejora, Observación o Debilidad del programa académico o dependencia.</w:t>
      </w:r>
    </w:p>
    <w:p w14:paraId="3219580B" w14:textId="77777777" w:rsidR="00916D01" w:rsidRDefault="00BF7FA6" w:rsidP="00916D01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916D01">
        <w:rPr>
          <w:rFonts w:ascii="Arial" w:eastAsia="Arial" w:hAnsi="Arial" w:cs="Arial"/>
          <w:sz w:val="24"/>
          <w:szCs w:val="24"/>
        </w:rPr>
        <w:t>Si las tres respuestas son afirmativas se procede a continuar su diligenciamiento:</w:t>
      </w:r>
    </w:p>
    <w:p w14:paraId="62090EC1" w14:textId="2C8980A7" w:rsidR="00916D01" w:rsidRPr="00916D01" w:rsidRDefault="00916D01" w:rsidP="00916D01">
      <w:pPr>
        <w:spacing w:after="0" w:line="276" w:lineRule="auto"/>
        <w:jc w:val="right"/>
        <w:rPr>
          <w:rFonts w:ascii="Arial" w:eastAsia="Arial" w:hAnsi="Arial" w:cs="Arial"/>
          <w:color w:val="0000FF"/>
          <w:sz w:val="20"/>
          <w:szCs w:val="20"/>
          <w:u w:val="single"/>
        </w:rPr>
      </w:pPr>
      <w:r w:rsidRPr="00916D01">
        <w:rPr>
          <w:rFonts w:ascii="Arial" w:eastAsia="Arial" w:hAnsi="Arial" w:cs="Arial"/>
          <w:sz w:val="24"/>
          <w:szCs w:val="24"/>
        </w:rPr>
        <w:t xml:space="preserve">   </w:t>
      </w:r>
      <w:hyperlink w:anchor="_heading=h.gjdgxs">
        <w:r w:rsidRPr="00916D01">
          <w:rPr>
            <w:rFonts w:ascii="Arial" w:eastAsia="Arial" w:hAnsi="Arial" w:cs="Arial"/>
            <w:color w:val="0000FF"/>
            <w:sz w:val="20"/>
            <w:szCs w:val="20"/>
            <w:u w:val="single"/>
          </w:rPr>
          <w:t>Volver al índice</w:t>
        </w:r>
      </w:hyperlink>
    </w:p>
    <w:p w14:paraId="3FFB2473" w14:textId="1087DD61" w:rsidR="00BF7FA6" w:rsidRDefault="00BF7FA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FBC5894" w14:textId="77777777" w:rsidR="00663C2A" w:rsidRPr="005A0ED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lastRenderedPageBreak/>
        <w:t>Responsable que identifica la SNC: indicar el nombre de la persona designada para identificar SNC en la dependencia o programa académico.</w:t>
      </w:r>
    </w:p>
    <w:p w14:paraId="079EF4F8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8288157" w14:textId="78797462" w:rsidR="00663C2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Fecha de identificación: cuando se materializa una SNC durante o después de la entrega, se debe identificar la fecha de ocurrencia.</w:t>
      </w:r>
      <w:r w:rsidR="00E57CE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59EE8C7" w14:textId="77777777" w:rsidR="00A93161" w:rsidRDefault="00A93161" w:rsidP="00A93161">
      <w:pPr>
        <w:pStyle w:val="Prrafodelista"/>
        <w:rPr>
          <w:rFonts w:ascii="Arial" w:eastAsia="Arial" w:hAnsi="Arial" w:cs="Arial"/>
          <w:color w:val="000000"/>
          <w:sz w:val="24"/>
          <w:szCs w:val="24"/>
        </w:rPr>
      </w:pPr>
    </w:p>
    <w:p w14:paraId="5275A099" w14:textId="66DE17A4" w:rsidR="00A93161" w:rsidRDefault="00A93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Amerita tomar Acción Correctiva: si se trata de una No Conformidad, se debe tomar acción correctiva marcando la opción Si</w:t>
      </w:r>
      <w:r w:rsidR="00B84572">
        <w:rPr>
          <w:rFonts w:ascii="Arial" w:eastAsia="Arial" w:hAnsi="Arial" w:cs="Arial"/>
          <w:color w:val="000000"/>
          <w:sz w:val="24"/>
          <w:szCs w:val="24"/>
        </w:rPr>
        <w:t xml:space="preserve"> de la lista desplegable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245E0A8" w14:textId="77777777" w:rsidR="00A93161" w:rsidRDefault="00A93161" w:rsidP="00A93161">
      <w:pPr>
        <w:pStyle w:val="Prrafodelista"/>
        <w:rPr>
          <w:rFonts w:ascii="Arial" w:eastAsia="Arial" w:hAnsi="Arial" w:cs="Arial"/>
          <w:color w:val="000000"/>
          <w:sz w:val="24"/>
          <w:szCs w:val="24"/>
        </w:rPr>
      </w:pPr>
    </w:p>
    <w:p w14:paraId="73586C76" w14:textId="3FE94E58" w:rsidR="00A93161" w:rsidRPr="005A0ED1" w:rsidRDefault="00A93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Causa Raíz: si se trata de una No Conformidad, se debe indicar cuál será la corrección y la acción correctiva para tratar la causa raíz</w:t>
      </w:r>
      <w:r w:rsidR="00906125">
        <w:rPr>
          <w:rFonts w:ascii="Arial" w:eastAsia="Arial" w:hAnsi="Arial" w:cs="Arial"/>
          <w:color w:val="000000"/>
          <w:sz w:val="24"/>
          <w:szCs w:val="24"/>
        </w:rPr>
        <w:t xml:space="preserve"> de la no conformidad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4F6F019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065D4E9" w14:textId="6AF8BB64" w:rsidR="00663C2A" w:rsidRPr="005A0ED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Acción por tomar: describir la o las acciones requeridas para tratar SNC</w:t>
      </w:r>
      <w:r w:rsidR="00F051F5">
        <w:rPr>
          <w:rFonts w:ascii="Arial" w:eastAsia="Arial" w:hAnsi="Arial" w:cs="Arial"/>
          <w:color w:val="000000"/>
          <w:sz w:val="24"/>
          <w:szCs w:val="24"/>
        </w:rPr>
        <w:t>. Aquí se escribe un resumen de la acción. C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uando se debe realizar una Acción Correctiva, se </w:t>
      </w:r>
      <w:r w:rsidR="00F051F5">
        <w:rPr>
          <w:rFonts w:ascii="Arial" w:eastAsia="Arial" w:hAnsi="Arial" w:cs="Arial"/>
          <w:color w:val="000000"/>
          <w:sz w:val="24"/>
          <w:szCs w:val="24"/>
        </w:rPr>
        <w:t>redacta brevemente lo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 que se ejecutará mediante Plan de Mejoramiento.</w:t>
      </w:r>
    </w:p>
    <w:p w14:paraId="6DA5C2B6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B2BB8AE" w14:textId="69444A19" w:rsidR="00663C2A" w:rsidRPr="005A0ED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Tipo de tratamiento: elegir de la lista desplegable el tipo de tratamiento pertinente, según el caso:</w:t>
      </w:r>
      <w:r w:rsidR="00A75CFC">
        <w:rPr>
          <w:rFonts w:ascii="Arial" w:eastAsia="Arial" w:hAnsi="Arial" w:cs="Arial"/>
          <w:color w:val="000000"/>
          <w:sz w:val="24"/>
          <w:szCs w:val="24"/>
        </w:rPr>
        <w:t xml:space="preserve">        </w:t>
      </w:r>
    </w:p>
    <w:p w14:paraId="2758A8BB" w14:textId="77777777" w:rsidR="00663C2A" w:rsidRDefault="00663C2A">
      <w:pPr>
        <w:rPr>
          <w:rFonts w:ascii="Arial" w:eastAsia="Arial" w:hAnsi="Arial" w:cs="Arial"/>
          <w:sz w:val="24"/>
          <w:szCs w:val="24"/>
        </w:rPr>
      </w:pPr>
    </w:p>
    <w:p w14:paraId="1343CC81" w14:textId="6638CFD8" w:rsidR="00B43BA5" w:rsidRDefault="00B43BA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continuación, se presentan ejemplos del tratamiento de SNC antes, durante y después de la entrega de servicios o productos:</w:t>
      </w:r>
    </w:p>
    <w:p w14:paraId="1CB7C1C2" w14:textId="4264FBC0" w:rsidR="00B43BA5" w:rsidRPr="005A0ED1" w:rsidRDefault="00B43BA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Antes:</w:t>
      </w:r>
    </w:p>
    <w:p w14:paraId="35BC8269" w14:textId="77777777" w:rsidR="00663C2A" w:rsidRPr="005A0E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Reproceso: arreglar y repetir la SNC hasta que esté conforme para su entrega.</w:t>
      </w:r>
    </w:p>
    <w:p w14:paraId="1BE3D036" w14:textId="77777777" w:rsidR="00663C2A" w:rsidRPr="005A0ED1" w:rsidRDefault="00663C2A">
      <w:pPr>
        <w:spacing w:after="0" w:line="276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</w:p>
    <w:p w14:paraId="0DB767D6" w14:textId="69C0B9A5" w:rsidR="00663C2A" w:rsidRPr="005A0ED1" w:rsidRDefault="00000000">
      <w:pPr>
        <w:spacing w:after="0" w:line="276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 xml:space="preserve">Ej. Resolución de homologación </w:t>
      </w:r>
      <w:r w:rsidR="00454211">
        <w:rPr>
          <w:rFonts w:ascii="Arial" w:eastAsia="Arial" w:hAnsi="Arial" w:cs="Arial"/>
          <w:sz w:val="24"/>
          <w:szCs w:val="24"/>
        </w:rPr>
        <w:t xml:space="preserve">impresa </w:t>
      </w:r>
      <w:r w:rsidRPr="005A0ED1">
        <w:rPr>
          <w:rFonts w:ascii="Arial" w:eastAsia="Arial" w:hAnsi="Arial" w:cs="Arial"/>
          <w:sz w:val="24"/>
          <w:szCs w:val="24"/>
        </w:rPr>
        <w:t xml:space="preserve">con </w:t>
      </w:r>
      <w:r w:rsidR="00742FD6">
        <w:rPr>
          <w:rFonts w:ascii="Arial" w:eastAsia="Arial" w:hAnsi="Arial" w:cs="Arial"/>
          <w:sz w:val="24"/>
          <w:szCs w:val="24"/>
        </w:rPr>
        <w:t xml:space="preserve">primer </w:t>
      </w:r>
      <w:r w:rsidR="00B43BA5">
        <w:rPr>
          <w:rFonts w:ascii="Arial" w:eastAsia="Arial" w:hAnsi="Arial" w:cs="Arial"/>
          <w:sz w:val="24"/>
          <w:szCs w:val="24"/>
        </w:rPr>
        <w:t>nombre</w:t>
      </w:r>
      <w:r w:rsidRPr="005A0ED1">
        <w:rPr>
          <w:rFonts w:ascii="Arial" w:eastAsia="Arial" w:hAnsi="Arial" w:cs="Arial"/>
          <w:sz w:val="24"/>
          <w:szCs w:val="24"/>
        </w:rPr>
        <w:t xml:space="preserve"> de estudiante incorrecto. El funcionario antes de entregar la resolución evidencia que se presenta esta situación y procede a corregir el dato antes de entregar </w:t>
      </w:r>
      <w:r w:rsidR="00454211">
        <w:rPr>
          <w:rFonts w:ascii="Arial" w:eastAsia="Arial" w:hAnsi="Arial" w:cs="Arial"/>
          <w:sz w:val="24"/>
          <w:szCs w:val="24"/>
        </w:rPr>
        <w:t>al</w:t>
      </w:r>
      <w:r w:rsidRPr="005A0ED1">
        <w:rPr>
          <w:rFonts w:ascii="Arial" w:eastAsia="Arial" w:hAnsi="Arial" w:cs="Arial"/>
          <w:sz w:val="24"/>
          <w:szCs w:val="24"/>
        </w:rPr>
        <w:t xml:space="preserve"> estudiante.</w:t>
      </w:r>
    </w:p>
    <w:p w14:paraId="50172368" w14:textId="77777777" w:rsidR="00663C2A" w:rsidRPr="005A0ED1" w:rsidRDefault="00663C2A">
      <w:pPr>
        <w:spacing w:after="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2B61C22" w14:textId="77777777" w:rsidR="00663C2A" w:rsidRPr="005A0E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Permiso de desviación: autorización para apartarse de los requisitos originalmente especificados, </w:t>
      </w:r>
      <w:r w:rsidRPr="005A0ED1">
        <w:rPr>
          <w:rFonts w:ascii="Arial" w:eastAsia="Arial" w:hAnsi="Arial" w:cs="Arial"/>
          <w:b/>
          <w:color w:val="000000"/>
          <w:sz w:val="24"/>
          <w:szCs w:val="24"/>
        </w:rPr>
        <w:t>ANTES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 de su realización. Se realiza para una cantidad limitada. En un periodo limitado y para un uso específico.</w:t>
      </w:r>
    </w:p>
    <w:p w14:paraId="2E7B5A06" w14:textId="77777777" w:rsidR="00663C2A" w:rsidRPr="005A0ED1" w:rsidRDefault="00663C2A">
      <w:pPr>
        <w:spacing w:after="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4D395851" w14:textId="7656C46F" w:rsidR="00663C2A" w:rsidRPr="005A0ED1" w:rsidRDefault="00000000">
      <w:pPr>
        <w:spacing w:after="0" w:line="276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5A0ED1">
        <w:rPr>
          <w:rFonts w:ascii="Arial" w:eastAsia="Arial" w:hAnsi="Arial" w:cs="Arial"/>
          <w:sz w:val="24"/>
          <w:szCs w:val="24"/>
        </w:rPr>
        <w:t>Ej</w:t>
      </w:r>
      <w:proofErr w:type="spellEnd"/>
      <w:r w:rsidRPr="005A0ED1">
        <w:rPr>
          <w:rFonts w:ascii="Arial" w:eastAsia="Arial" w:hAnsi="Arial" w:cs="Arial"/>
          <w:sz w:val="24"/>
          <w:szCs w:val="24"/>
        </w:rPr>
        <w:t>: Cursos presenciales de pregrado de la Universidad del Cauca pasan a ser orientados de manera remota, en el periodo 2020-2.</w:t>
      </w:r>
    </w:p>
    <w:p w14:paraId="023BF12B" w14:textId="77777777" w:rsidR="00B84572" w:rsidRPr="00DC165F" w:rsidRDefault="00000000" w:rsidP="00B84572">
      <w:pPr>
        <w:pStyle w:val="Prrafodelista"/>
        <w:spacing w:after="0" w:line="276" w:lineRule="auto"/>
        <w:jc w:val="right"/>
        <w:rPr>
          <w:rFonts w:ascii="Arial" w:eastAsia="Arial" w:hAnsi="Arial" w:cs="Arial"/>
          <w:color w:val="0000FF"/>
          <w:sz w:val="20"/>
          <w:szCs w:val="20"/>
          <w:u w:val="single"/>
        </w:rPr>
      </w:pPr>
      <w:hyperlink w:anchor="_heading=h.gjdgxs">
        <w:r w:rsidR="00B84572" w:rsidRPr="00DC165F">
          <w:rPr>
            <w:rFonts w:ascii="Arial" w:eastAsia="Arial" w:hAnsi="Arial" w:cs="Arial"/>
            <w:color w:val="0000FF"/>
            <w:sz w:val="20"/>
            <w:szCs w:val="20"/>
            <w:u w:val="single"/>
          </w:rPr>
          <w:t>Volver al índice</w:t>
        </w:r>
      </w:hyperlink>
    </w:p>
    <w:p w14:paraId="2BFE07D9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B7FE34D" w14:textId="77777777" w:rsidR="00663C2A" w:rsidRPr="005A0ED1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lastRenderedPageBreak/>
        <w:t>Durante:</w:t>
      </w:r>
    </w:p>
    <w:p w14:paraId="043FE827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2B9D837" w14:textId="77777777" w:rsidR="00663C2A" w:rsidRPr="005A0E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Reparación (corrección): luego de entregado se ajusta el producto o servicio para lograr la conformidad. Se debe convertir en una salida aceptable para que pueda ser entregada a los receptores. Puede consistir en el arreglo de una parte del producto o servicio. </w:t>
      </w:r>
    </w:p>
    <w:p w14:paraId="4EA88AB9" w14:textId="77777777" w:rsidR="00663C2A" w:rsidRPr="005A0ED1" w:rsidRDefault="00663C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2DEC5C2" w14:textId="77777777" w:rsidR="00663C2A" w:rsidRPr="005A0E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Ej. Certificado de notas que no presenta la nota de la homologación realizada en la asignatura Psicoanálisis en 2022-2.</w:t>
      </w:r>
    </w:p>
    <w:p w14:paraId="5C663910" w14:textId="77777777" w:rsidR="0097300B" w:rsidRDefault="0097300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1A4CCEB" w14:textId="77777777" w:rsidR="00663C2A" w:rsidRPr="005A0ED1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>Después:</w:t>
      </w:r>
    </w:p>
    <w:p w14:paraId="7A56020C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0998CC8" w14:textId="77777777" w:rsidR="00663C2A" w:rsidRPr="005A0E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Concesión: autorización de uso o liberación de un producto o servicio que NO ES CONFORME con los requisitos especificados. Entrega de producto/servicio no conforme dentro de límites de tiempo o cantidad acordados.</w:t>
      </w:r>
    </w:p>
    <w:p w14:paraId="2DBAA967" w14:textId="5639AA56" w:rsidR="00663C2A" w:rsidRPr="005A0E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Ej. El Laboratorio de Bioquímica 1 del programa Ingeniería Biomédica será brindado </w:t>
      </w:r>
      <w:r w:rsidR="00EF6AE3">
        <w:rPr>
          <w:rFonts w:ascii="Arial" w:eastAsia="Arial" w:hAnsi="Arial" w:cs="Arial"/>
          <w:color w:val="000000"/>
          <w:sz w:val="24"/>
          <w:szCs w:val="24"/>
        </w:rPr>
        <w:t>mediante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 simulador digital durante 2022-2.</w:t>
      </w:r>
    </w:p>
    <w:p w14:paraId="6D01989A" w14:textId="77777777" w:rsidR="00663C2A" w:rsidRPr="007925E1" w:rsidRDefault="00663C2A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71483105" w14:textId="77777777" w:rsidR="00663C2A" w:rsidRPr="005A0ED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Cargo que Autoriza la acción: cargo de quien tiene la autoridad de aprobar la actividad.</w:t>
      </w:r>
    </w:p>
    <w:p w14:paraId="798D8E5D" w14:textId="77777777" w:rsidR="00663C2A" w:rsidRPr="007925E1" w:rsidRDefault="00663C2A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469B883C" w14:textId="77777777" w:rsidR="00663C2A" w:rsidRPr="005A0ED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Cargo de quien realiza la acción: cargo de quien deberá realizar la actividad.</w:t>
      </w:r>
    </w:p>
    <w:p w14:paraId="57C648C7" w14:textId="77777777" w:rsidR="00663C2A" w:rsidRPr="007925E1" w:rsidRDefault="00663C2A">
      <w:pPr>
        <w:rPr>
          <w:rFonts w:ascii="Arial" w:eastAsia="Arial" w:hAnsi="Arial" w:cs="Arial"/>
          <w:sz w:val="16"/>
          <w:szCs w:val="16"/>
        </w:rPr>
      </w:pPr>
    </w:p>
    <w:p w14:paraId="49938778" w14:textId="77777777" w:rsidR="0097300B" w:rsidRDefault="0097300B" w:rsidP="009730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Plazo para el desarrollo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se indica la fecha máxima estimada para la realización de la actividad.</w:t>
      </w:r>
    </w:p>
    <w:p w14:paraId="2F8CF813" w14:textId="77777777" w:rsidR="00EF6AE3" w:rsidRPr="007925E1" w:rsidRDefault="00EF6AE3" w:rsidP="00EF6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A12A6A" w14:textId="77777777" w:rsidR="0024502C" w:rsidRDefault="0024502C" w:rsidP="009730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Cargo responsable que AUTORIZA la acción: indicar el cargo que autoriza la ejecución de la acción; según el caso quien autoriza es el líder de proceso como coordinador de programa, jefe de departamento, decano, vicerrector, rector, etc.</w:t>
      </w:r>
    </w:p>
    <w:p w14:paraId="73223D7D" w14:textId="77777777" w:rsidR="00EF6AE3" w:rsidRPr="007925E1" w:rsidRDefault="00EF6AE3" w:rsidP="00EF6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D9069EE" w14:textId="77777777" w:rsidR="00EF6AE3" w:rsidRDefault="00EF6AE3" w:rsidP="009730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Cargo responsable que EJECUTA la acción: se indica el cargo de la persona designada para ejecutar la acción.</w:t>
      </w:r>
    </w:p>
    <w:p w14:paraId="0F131C57" w14:textId="77777777" w:rsidR="00EF6AE3" w:rsidRDefault="00EF6AE3" w:rsidP="00EF6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C0FE7A6" w14:textId="77777777" w:rsidR="00EF6AE3" w:rsidRDefault="00EF6AE3" w:rsidP="00EF6AE3">
      <w:pPr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>Hasta este ítem el responsable de identificar SNC diligencia la matriz de SNC.</w:t>
      </w:r>
    </w:p>
    <w:p w14:paraId="0C0D683E" w14:textId="77777777" w:rsidR="0082099C" w:rsidRPr="007360C5" w:rsidRDefault="00000000" w:rsidP="0082099C">
      <w:pPr>
        <w:pStyle w:val="Prrafodelista"/>
        <w:spacing w:after="0" w:line="276" w:lineRule="auto"/>
        <w:jc w:val="right"/>
        <w:rPr>
          <w:rFonts w:ascii="Arial" w:eastAsia="Arial" w:hAnsi="Arial" w:cs="Arial"/>
          <w:color w:val="0000FF"/>
          <w:sz w:val="20"/>
          <w:szCs w:val="20"/>
          <w:u w:val="single"/>
        </w:rPr>
      </w:pPr>
      <w:hyperlink w:anchor="_heading=h.gjdgxs">
        <w:r w:rsidR="0082099C" w:rsidRPr="007360C5">
          <w:rPr>
            <w:rFonts w:ascii="Arial" w:eastAsia="Arial" w:hAnsi="Arial" w:cs="Arial"/>
            <w:color w:val="0000FF"/>
            <w:sz w:val="20"/>
            <w:szCs w:val="20"/>
            <w:u w:val="single"/>
          </w:rPr>
          <w:t>Volver al índice</w:t>
        </w:r>
      </w:hyperlink>
    </w:p>
    <w:p w14:paraId="2E5B9FC7" w14:textId="77777777" w:rsidR="0082099C" w:rsidRDefault="0082099C">
      <w:pPr>
        <w:rPr>
          <w:rFonts w:ascii="Arial" w:eastAsia="Arial" w:hAnsi="Arial" w:cs="Arial"/>
          <w:color w:val="000000"/>
          <w:sz w:val="24"/>
          <w:szCs w:val="24"/>
        </w:rPr>
      </w:pPr>
    </w:p>
    <w:p w14:paraId="70564F81" w14:textId="75D2AD9F" w:rsidR="006478D2" w:rsidRDefault="006478D2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216E4E2D" w14:textId="5E764156" w:rsidR="000E33D2" w:rsidRDefault="00C951F3" w:rsidP="000E33D2">
      <w:pPr>
        <w:pStyle w:val="Ttulo1"/>
        <w:numPr>
          <w:ilvl w:val="0"/>
          <w:numId w:val="2"/>
        </w:numPr>
      </w:pPr>
      <w:bookmarkStart w:id="16" w:name="_Toc138853556"/>
      <w:r>
        <w:lastRenderedPageBreak/>
        <w:t>FASE DEL VERIFICAR</w:t>
      </w:r>
      <w:bookmarkEnd w:id="16"/>
    </w:p>
    <w:p w14:paraId="3A8BFDC4" w14:textId="77777777" w:rsidR="000E33D2" w:rsidRDefault="000E33D2" w:rsidP="00EF6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B8937C7" w14:textId="295390AB" w:rsidR="00EF6AE3" w:rsidRDefault="007925E1" w:rsidP="00EF6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Las columnas siguientes </w:t>
      </w:r>
      <w:r w:rsidR="000E33D2">
        <w:rPr>
          <w:rFonts w:ascii="Arial" w:eastAsia="Arial" w:hAnsi="Arial" w:cs="Arial"/>
          <w:color w:val="000000"/>
          <w:sz w:val="24"/>
          <w:szCs w:val="24"/>
        </w:rPr>
        <w:t xml:space="preserve">de la matriz </w:t>
      </w:r>
      <w:r>
        <w:rPr>
          <w:rFonts w:ascii="Arial" w:eastAsia="Arial" w:hAnsi="Arial" w:cs="Arial"/>
          <w:color w:val="000000"/>
          <w:sz w:val="24"/>
          <w:szCs w:val="24"/>
        </w:rPr>
        <w:t>serán registradas por quiénes realicen seguimiento al tratamiento de SNC:</w:t>
      </w:r>
    </w:p>
    <w:p w14:paraId="400507FA" w14:textId="77777777" w:rsidR="00EF6AE3" w:rsidRPr="007925E1" w:rsidRDefault="00EF6AE3" w:rsidP="00EF6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56D6F6D3" w14:textId="73A4F685" w:rsidR="00EF6AE3" w:rsidRDefault="00EF6AE3" w:rsidP="009730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Seguimiento: líder de proceso que autorizó la matriz de SNC realiza el seguimiento de las actividades propuestas. En esta casilla describe brevemente el avance y efectividad de las acciones emprendidas en el momento de hacer el seguimiento</w:t>
      </w:r>
      <w:r w:rsidR="00BF7FA6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BF7FA6" w:rsidRPr="005A0ED1">
        <w:rPr>
          <w:rFonts w:ascii="Arial" w:eastAsia="Arial" w:hAnsi="Arial" w:cs="Arial"/>
          <w:color w:val="000000"/>
          <w:sz w:val="24"/>
          <w:szCs w:val="24"/>
        </w:rPr>
        <w:t>según las evidencias</w:t>
      </w:r>
      <w:r>
        <w:rPr>
          <w:rFonts w:ascii="Arial" w:eastAsia="Arial" w:hAnsi="Arial" w:cs="Arial"/>
          <w:color w:val="000000"/>
          <w:sz w:val="24"/>
          <w:szCs w:val="24"/>
        </w:rPr>
        <w:t>. Este seguimiento también puede ser desarrollado por los gestores de calidad, previa aprobación del líder de proceso.</w:t>
      </w:r>
    </w:p>
    <w:p w14:paraId="482610DC" w14:textId="77777777" w:rsidR="007925E1" w:rsidRPr="007925E1" w:rsidRDefault="007925E1" w:rsidP="007925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779306FE" w14:textId="77777777" w:rsidR="007925E1" w:rsidRDefault="00EF6AE3" w:rsidP="009730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Fecha de seguimiento: se indica cuál fue la fecha en la cual se realiza el seguimiento.</w:t>
      </w:r>
      <w:r w:rsidR="0097300B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3FC4B42D" w14:textId="7761A20F" w:rsidR="00EF6AE3" w:rsidRPr="007925E1" w:rsidRDefault="0097300B" w:rsidP="007925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</w:p>
    <w:p w14:paraId="25CA8C0E" w14:textId="1FF3BC0B" w:rsidR="0097300B" w:rsidRPr="005A0ED1" w:rsidRDefault="00EF6AE3" w:rsidP="009730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Evaluación de efectividad: el líder de proceso evaluará la efectividad de las acciones emprendidas considerando la eficacia y efectividad de estas. Esta actividad también la puede realizar el CGCyAI según sea solicitado por la dirección del centro.</w:t>
      </w:r>
      <w:r w:rsidR="0097300B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76A1F80A" w14:textId="77777777" w:rsidR="0097300B" w:rsidRDefault="0097300B">
      <w:pPr>
        <w:rPr>
          <w:rFonts w:ascii="Arial" w:eastAsia="Arial" w:hAnsi="Arial" w:cs="Arial"/>
          <w:sz w:val="24"/>
          <w:szCs w:val="24"/>
        </w:rPr>
      </w:pPr>
    </w:p>
    <w:p w14:paraId="54A35184" w14:textId="77777777" w:rsidR="00663C2A" w:rsidRPr="005A0ED1" w:rsidRDefault="00000000" w:rsidP="009A6A8A">
      <w:pPr>
        <w:pStyle w:val="Ttulo3"/>
        <w:numPr>
          <w:ilvl w:val="1"/>
          <w:numId w:val="2"/>
        </w:numPr>
        <w:rPr>
          <w:rFonts w:cs="Arial"/>
        </w:rPr>
      </w:pPr>
      <w:bookmarkStart w:id="17" w:name="_Toc138853557"/>
      <w:r w:rsidRPr="005A0ED1">
        <w:rPr>
          <w:rFonts w:cs="Arial"/>
        </w:rPr>
        <w:t>Aprobación de la Matriz de SNC</w:t>
      </w:r>
      <w:bookmarkEnd w:id="17"/>
    </w:p>
    <w:p w14:paraId="187B0A99" w14:textId="20DB0088" w:rsidR="00663C2A" w:rsidRPr="005A0ED1" w:rsidRDefault="00000000" w:rsidP="00B84572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>Los líderes de procesos revisan la matriz de SNC</w:t>
      </w:r>
      <w:r w:rsidR="00B43C14">
        <w:rPr>
          <w:rFonts w:ascii="Arial" w:eastAsia="Arial" w:hAnsi="Arial" w:cs="Arial"/>
          <w:sz w:val="24"/>
          <w:szCs w:val="24"/>
        </w:rPr>
        <w:t>,</w:t>
      </w:r>
      <w:r w:rsidRPr="005A0ED1">
        <w:rPr>
          <w:rFonts w:ascii="Arial" w:eastAsia="Arial" w:hAnsi="Arial" w:cs="Arial"/>
          <w:sz w:val="24"/>
          <w:szCs w:val="24"/>
        </w:rPr>
        <w:t xml:space="preserve"> dan su aval para realizar las actividades y disponer de los recursos requeridos en el tratamiento de SNC.</w:t>
      </w:r>
    </w:p>
    <w:p w14:paraId="60DE4A86" w14:textId="7760D42E" w:rsidR="006478D2" w:rsidRDefault="006478D2" w:rsidP="009A6A8A">
      <w:pPr>
        <w:pStyle w:val="Ttulo3"/>
        <w:numPr>
          <w:ilvl w:val="1"/>
          <w:numId w:val="2"/>
        </w:numPr>
        <w:rPr>
          <w:rFonts w:cs="Arial"/>
        </w:rPr>
      </w:pPr>
      <w:bookmarkStart w:id="18" w:name="_Toc138853558"/>
      <w:r>
        <w:rPr>
          <w:rFonts w:cs="Arial"/>
        </w:rPr>
        <w:t>Ejecución de actividades para tratar SNC</w:t>
      </w:r>
      <w:bookmarkEnd w:id="18"/>
    </w:p>
    <w:p w14:paraId="48E049ED" w14:textId="642CAF69" w:rsidR="006478D2" w:rsidRDefault="006478D2" w:rsidP="006478D2">
      <w:pPr>
        <w:jc w:val="both"/>
        <w:rPr>
          <w:rFonts w:ascii="Arial" w:eastAsia="Arial" w:hAnsi="Arial" w:cs="Arial"/>
          <w:sz w:val="24"/>
          <w:szCs w:val="24"/>
        </w:rPr>
      </w:pPr>
      <w:r w:rsidRPr="006478D2">
        <w:rPr>
          <w:rFonts w:ascii="Arial" w:eastAsia="Arial" w:hAnsi="Arial" w:cs="Arial"/>
          <w:sz w:val="24"/>
          <w:szCs w:val="24"/>
        </w:rPr>
        <w:t xml:space="preserve">Los responsables asignados </w:t>
      </w:r>
      <w:r w:rsidR="00B43C14">
        <w:rPr>
          <w:rFonts w:ascii="Arial" w:eastAsia="Arial" w:hAnsi="Arial" w:cs="Arial"/>
          <w:sz w:val="24"/>
          <w:szCs w:val="24"/>
        </w:rPr>
        <w:t>nombrados en la matriz de SNC,</w:t>
      </w:r>
      <w:r>
        <w:rPr>
          <w:rFonts w:ascii="Arial" w:eastAsia="Arial" w:hAnsi="Arial" w:cs="Arial"/>
          <w:sz w:val="24"/>
          <w:szCs w:val="24"/>
        </w:rPr>
        <w:t xml:space="preserve"> ejecutarán las actividades planificadas en los plazos previstos con recursos aprobados para ese fin.</w:t>
      </w:r>
      <w:r w:rsidR="00F2546A">
        <w:rPr>
          <w:rFonts w:ascii="Arial" w:eastAsia="Arial" w:hAnsi="Arial" w:cs="Arial"/>
          <w:sz w:val="24"/>
          <w:szCs w:val="24"/>
        </w:rPr>
        <w:t xml:space="preserve"> Se conservará evidencia de la ejecución de </w:t>
      </w:r>
      <w:r w:rsidR="006D4067">
        <w:rPr>
          <w:rFonts w:ascii="Arial" w:eastAsia="Arial" w:hAnsi="Arial" w:cs="Arial"/>
          <w:sz w:val="24"/>
          <w:szCs w:val="24"/>
        </w:rPr>
        <w:t>estas</w:t>
      </w:r>
      <w:r w:rsidR="00F2546A">
        <w:rPr>
          <w:rFonts w:ascii="Arial" w:eastAsia="Arial" w:hAnsi="Arial" w:cs="Arial"/>
          <w:sz w:val="24"/>
          <w:szCs w:val="24"/>
        </w:rPr>
        <w:t>.</w:t>
      </w:r>
    </w:p>
    <w:p w14:paraId="6B9C41B1" w14:textId="77777777" w:rsidR="006478D2" w:rsidRPr="006478D2" w:rsidRDefault="006478D2" w:rsidP="006478D2">
      <w:pPr>
        <w:rPr>
          <w:rFonts w:ascii="Arial" w:eastAsia="Arial" w:hAnsi="Arial" w:cs="Arial"/>
          <w:sz w:val="24"/>
          <w:szCs w:val="24"/>
        </w:rPr>
      </w:pPr>
    </w:p>
    <w:p w14:paraId="43525AA9" w14:textId="18B1322B" w:rsidR="00663C2A" w:rsidRPr="005A0ED1" w:rsidRDefault="00000000" w:rsidP="009A6A8A">
      <w:pPr>
        <w:pStyle w:val="Ttulo3"/>
        <w:numPr>
          <w:ilvl w:val="1"/>
          <w:numId w:val="2"/>
        </w:numPr>
        <w:rPr>
          <w:rFonts w:cs="Arial"/>
        </w:rPr>
      </w:pPr>
      <w:bookmarkStart w:id="19" w:name="_Toc138853559"/>
      <w:r w:rsidRPr="005A0ED1">
        <w:rPr>
          <w:rFonts w:cs="Arial"/>
        </w:rPr>
        <w:t>Consolidado de Matrices de SNC</w:t>
      </w:r>
      <w:bookmarkEnd w:id="19"/>
    </w:p>
    <w:p w14:paraId="79326033" w14:textId="77777777" w:rsidR="00BF7FA6" w:rsidRDefault="00000000">
      <w:pPr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>Funcionario del CGCyAI dispondrá y controlará el repositorio de Matrices de SNC de los procesos.</w:t>
      </w:r>
    </w:p>
    <w:p w14:paraId="034B6370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E325EC7" w14:textId="77777777" w:rsidR="00663C2A" w:rsidRPr="005A0ED1" w:rsidRDefault="00000000" w:rsidP="000E33D2">
      <w:pPr>
        <w:pStyle w:val="Ttulo2"/>
        <w:numPr>
          <w:ilvl w:val="1"/>
          <w:numId w:val="2"/>
        </w:numPr>
        <w:rPr>
          <w:rFonts w:cs="Arial"/>
        </w:rPr>
      </w:pPr>
      <w:bookmarkStart w:id="20" w:name="_Toc138853560"/>
      <w:r w:rsidRPr="005A0ED1">
        <w:rPr>
          <w:rFonts w:cs="Arial"/>
        </w:rPr>
        <w:t>Indicador de SNC</w:t>
      </w:r>
      <w:bookmarkEnd w:id="20"/>
    </w:p>
    <w:p w14:paraId="6D6B071B" w14:textId="77777777" w:rsidR="00663C2A" w:rsidRPr="005A0ED1" w:rsidRDefault="00663C2A">
      <w:pPr>
        <w:rPr>
          <w:rFonts w:ascii="Arial" w:eastAsia="Arial" w:hAnsi="Arial" w:cs="Arial"/>
          <w:sz w:val="24"/>
          <w:szCs w:val="24"/>
        </w:rPr>
      </w:pPr>
    </w:p>
    <w:p w14:paraId="3DFC8FAB" w14:textId="77777777" w:rsidR="00663C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Funcionario del CGCyAI registrará en la ficha de indicadores institucional, el tratamiento de SNC anualmente</w:t>
      </w:r>
      <w:r w:rsidRPr="005A0ED1">
        <w:rPr>
          <w:rFonts w:ascii="Arial" w:hAnsi="Arial" w:cs="Arial"/>
          <w:color w:val="000000"/>
        </w:rPr>
        <w:t xml:space="preserve">. </w:t>
      </w:r>
    </w:p>
    <w:p w14:paraId="3FC6E703" w14:textId="77777777" w:rsidR="0082099C" w:rsidRPr="007360C5" w:rsidRDefault="00000000" w:rsidP="0082099C">
      <w:pPr>
        <w:pStyle w:val="Prrafodelista"/>
        <w:spacing w:after="0" w:line="276" w:lineRule="auto"/>
        <w:jc w:val="right"/>
        <w:rPr>
          <w:rFonts w:ascii="Arial" w:eastAsia="Arial" w:hAnsi="Arial" w:cs="Arial"/>
          <w:color w:val="0000FF"/>
          <w:sz w:val="20"/>
          <w:szCs w:val="20"/>
          <w:u w:val="single"/>
        </w:rPr>
      </w:pPr>
      <w:hyperlink w:anchor="_heading=h.gjdgxs">
        <w:r w:rsidR="0082099C" w:rsidRPr="007360C5">
          <w:rPr>
            <w:rFonts w:ascii="Arial" w:eastAsia="Arial" w:hAnsi="Arial" w:cs="Arial"/>
            <w:color w:val="0000FF"/>
            <w:sz w:val="20"/>
            <w:szCs w:val="20"/>
            <w:u w:val="single"/>
          </w:rPr>
          <w:t>Volver al índice</w:t>
        </w:r>
      </w:hyperlink>
    </w:p>
    <w:p w14:paraId="1D206C83" w14:textId="77777777" w:rsidR="00663C2A" w:rsidRPr="005A0ED1" w:rsidRDefault="00000000">
      <w:pPr>
        <w:pStyle w:val="Ttulo1"/>
        <w:rPr>
          <w:rFonts w:cs="Arial"/>
        </w:rPr>
      </w:pPr>
      <w:r w:rsidRPr="005A0ED1">
        <w:rPr>
          <w:rFonts w:cs="Arial"/>
        </w:rPr>
        <w:br w:type="page"/>
      </w:r>
    </w:p>
    <w:p w14:paraId="7FEFABD0" w14:textId="7AE97FCB" w:rsidR="00663C2A" w:rsidRPr="005A0ED1" w:rsidRDefault="00000000" w:rsidP="009A6A8A">
      <w:pPr>
        <w:pStyle w:val="Ttulo1"/>
        <w:numPr>
          <w:ilvl w:val="0"/>
          <w:numId w:val="2"/>
        </w:numPr>
      </w:pPr>
      <w:bookmarkStart w:id="21" w:name="_Toc138853561"/>
      <w:r w:rsidRPr="005A0ED1">
        <w:lastRenderedPageBreak/>
        <w:t xml:space="preserve">FASE </w:t>
      </w:r>
      <w:r w:rsidRPr="009A6A8A">
        <w:t>DEL</w:t>
      </w:r>
      <w:r w:rsidRPr="005A0ED1">
        <w:t xml:space="preserve"> </w:t>
      </w:r>
      <w:r w:rsidR="00C951F3">
        <w:t>AJUSTAR</w:t>
      </w:r>
      <w:bookmarkEnd w:id="21"/>
    </w:p>
    <w:p w14:paraId="289F3CAE" w14:textId="77777777" w:rsidR="00663C2A" w:rsidRPr="005A0ED1" w:rsidRDefault="00663C2A">
      <w:pPr>
        <w:rPr>
          <w:rFonts w:ascii="Arial" w:eastAsia="Arial" w:hAnsi="Arial" w:cs="Arial"/>
          <w:sz w:val="24"/>
          <w:szCs w:val="24"/>
        </w:rPr>
      </w:pPr>
    </w:p>
    <w:p w14:paraId="7FE7AB42" w14:textId="77777777" w:rsidR="00663C2A" w:rsidRPr="005A0ED1" w:rsidRDefault="00663C2A">
      <w:pPr>
        <w:rPr>
          <w:rFonts w:ascii="Arial" w:eastAsia="Arial" w:hAnsi="Arial" w:cs="Arial"/>
          <w:sz w:val="24"/>
          <w:szCs w:val="24"/>
        </w:rPr>
      </w:pPr>
    </w:p>
    <w:p w14:paraId="75A21130" w14:textId="64429EE4" w:rsidR="00663C2A" w:rsidRPr="005A0ED1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 xml:space="preserve">Realizando el análisis del tratamiento de SNC, al evidenciar debilidades o falta de eficacia y en su conjunto los resultados del </w:t>
      </w:r>
      <w:r w:rsidR="00C951F3" w:rsidRPr="005A0ED1">
        <w:rPr>
          <w:rFonts w:ascii="Arial" w:eastAsia="Arial" w:hAnsi="Arial" w:cs="Arial"/>
          <w:sz w:val="24"/>
          <w:szCs w:val="24"/>
        </w:rPr>
        <w:t>indicador</w:t>
      </w:r>
      <w:r w:rsidRPr="005A0ED1">
        <w:rPr>
          <w:rFonts w:ascii="Arial" w:eastAsia="Arial" w:hAnsi="Arial" w:cs="Arial"/>
          <w:sz w:val="24"/>
          <w:szCs w:val="24"/>
        </w:rPr>
        <w:t xml:space="preserve"> se formulan y se tratan las acciones de pertinentes que conduzcan a la mejora de los procesos.</w:t>
      </w:r>
    </w:p>
    <w:p w14:paraId="657A5559" w14:textId="77777777" w:rsidR="00663C2A" w:rsidRPr="005A0ED1" w:rsidRDefault="00663C2A">
      <w:pPr>
        <w:jc w:val="both"/>
        <w:rPr>
          <w:rFonts w:ascii="Arial" w:eastAsia="Arial" w:hAnsi="Arial" w:cs="Arial"/>
          <w:sz w:val="24"/>
          <w:szCs w:val="24"/>
        </w:rPr>
      </w:pPr>
    </w:p>
    <w:p w14:paraId="21291B5D" w14:textId="4F903728" w:rsidR="00663C2A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eastAsia="Arial" w:hAnsi="Arial" w:cs="Arial"/>
          <w:sz w:val="24"/>
          <w:szCs w:val="24"/>
        </w:rPr>
        <w:t>El Centro de Gestión de la Calidad y Acreditación Institucional realiza la consolidación de los resultados obtenidos del tratamiento de SNC institucionales y presenta los resultados al informe de Revisión por la Dirección</w:t>
      </w:r>
      <w:r w:rsidR="00C951F3">
        <w:rPr>
          <w:rFonts w:ascii="Arial" w:eastAsia="Arial" w:hAnsi="Arial" w:cs="Arial"/>
          <w:sz w:val="24"/>
          <w:szCs w:val="24"/>
        </w:rPr>
        <w:t xml:space="preserve"> anualmente.</w:t>
      </w:r>
    </w:p>
    <w:p w14:paraId="03CAAC5E" w14:textId="77777777" w:rsidR="0075729A" w:rsidRDefault="0075729A">
      <w:pPr>
        <w:jc w:val="both"/>
        <w:rPr>
          <w:rFonts w:ascii="Arial" w:eastAsia="Arial" w:hAnsi="Arial" w:cs="Arial"/>
          <w:sz w:val="24"/>
          <w:szCs w:val="24"/>
        </w:rPr>
      </w:pPr>
    </w:p>
    <w:p w14:paraId="5EF7E418" w14:textId="0E5BFBE8" w:rsidR="0075729A" w:rsidRPr="005A0ED1" w:rsidRDefault="007572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 parte del mejoramiento continuo, cada dos años o siempre que se necesite, se ajusta la guía metodológica de control de salidas no conformes</w:t>
      </w:r>
      <w:r w:rsidR="00640EDA">
        <w:rPr>
          <w:rFonts w:ascii="Arial" w:eastAsia="Arial" w:hAnsi="Arial" w:cs="Arial"/>
          <w:sz w:val="24"/>
          <w:szCs w:val="24"/>
        </w:rPr>
        <w:t>, acorde con cambios en el contexto</w:t>
      </w:r>
      <w:r>
        <w:rPr>
          <w:rFonts w:ascii="Arial" w:eastAsia="Arial" w:hAnsi="Arial" w:cs="Arial"/>
          <w:sz w:val="24"/>
          <w:szCs w:val="24"/>
        </w:rPr>
        <w:t>.</w:t>
      </w:r>
    </w:p>
    <w:p w14:paraId="4C993F1F" w14:textId="77777777" w:rsidR="0082099C" w:rsidRPr="007360C5" w:rsidRDefault="00000000" w:rsidP="0082099C">
      <w:pPr>
        <w:pStyle w:val="Prrafodelista"/>
        <w:spacing w:after="0" w:line="276" w:lineRule="auto"/>
        <w:jc w:val="right"/>
        <w:rPr>
          <w:rFonts w:ascii="Arial" w:eastAsia="Arial" w:hAnsi="Arial" w:cs="Arial"/>
          <w:color w:val="0000FF"/>
          <w:sz w:val="20"/>
          <w:szCs w:val="20"/>
          <w:u w:val="single"/>
        </w:rPr>
      </w:pPr>
      <w:hyperlink w:anchor="_heading=h.gjdgxs">
        <w:r w:rsidR="0082099C" w:rsidRPr="007360C5">
          <w:rPr>
            <w:rFonts w:ascii="Arial" w:eastAsia="Arial" w:hAnsi="Arial" w:cs="Arial"/>
            <w:color w:val="0000FF"/>
            <w:sz w:val="20"/>
            <w:szCs w:val="20"/>
            <w:u w:val="single"/>
          </w:rPr>
          <w:t>Volver al índice</w:t>
        </w:r>
      </w:hyperlink>
    </w:p>
    <w:p w14:paraId="410B8511" w14:textId="77777777" w:rsidR="00663C2A" w:rsidRPr="005A0ED1" w:rsidRDefault="00663C2A">
      <w:pPr>
        <w:rPr>
          <w:rFonts w:ascii="Arial" w:eastAsia="Arial" w:hAnsi="Arial" w:cs="Arial"/>
          <w:sz w:val="24"/>
          <w:szCs w:val="24"/>
        </w:rPr>
      </w:pPr>
    </w:p>
    <w:p w14:paraId="71FCC58C" w14:textId="77777777" w:rsidR="00663C2A" w:rsidRPr="005A0ED1" w:rsidRDefault="00000000">
      <w:pPr>
        <w:rPr>
          <w:rFonts w:ascii="Arial" w:eastAsia="Arial" w:hAnsi="Arial" w:cs="Arial"/>
          <w:sz w:val="24"/>
          <w:szCs w:val="24"/>
        </w:rPr>
      </w:pPr>
      <w:r w:rsidRPr="005A0ED1">
        <w:rPr>
          <w:rFonts w:ascii="Arial" w:hAnsi="Arial" w:cs="Arial"/>
        </w:rPr>
        <w:br w:type="page"/>
      </w:r>
    </w:p>
    <w:p w14:paraId="09338D0A" w14:textId="77777777" w:rsidR="00663C2A" w:rsidRPr="005A0ED1" w:rsidRDefault="00000000" w:rsidP="009A6A8A">
      <w:pPr>
        <w:pStyle w:val="Ttulo1"/>
        <w:numPr>
          <w:ilvl w:val="0"/>
          <w:numId w:val="2"/>
        </w:numPr>
      </w:pPr>
      <w:bookmarkStart w:id="22" w:name="_Toc138853562"/>
      <w:r w:rsidRPr="009A6A8A">
        <w:lastRenderedPageBreak/>
        <w:t>RESPONSABILIDADES</w:t>
      </w:r>
      <w:r w:rsidRPr="005A0ED1">
        <w:t xml:space="preserve"> Y AUTORIDADES</w:t>
      </w:r>
      <w:bookmarkEnd w:id="22"/>
    </w:p>
    <w:p w14:paraId="19B671CE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738B605" w14:textId="77777777" w:rsidR="00663C2A" w:rsidRPr="005A0ED1" w:rsidRDefault="00000000" w:rsidP="00021CA5">
      <w:pPr>
        <w:pStyle w:val="Ttulo2"/>
        <w:numPr>
          <w:ilvl w:val="1"/>
          <w:numId w:val="2"/>
        </w:numPr>
        <w:rPr>
          <w:rFonts w:cs="Arial"/>
        </w:rPr>
      </w:pPr>
      <w:bookmarkStart w:id="23" w:name="_Toc138853563"/>
      <w:r w:rsidRPr="005A0ED1">
        <w:rPr>
          <w:rFonts w:cs="Arial"/>
        </w:rPr>
        <w:t>RESPONSABILIDADES DEL CENTRO DE GESTIÓN DE CALIDAD Y ACREDITACIÓN INSTITUCIONAL</w:t>
      </w:r>
      <w:bookmarkEnd w:id="23"/>
    </w:p>
    <w:p w14:paraId="25AB8A8D" w14:textId="77777777" w:rsidR="00663C2A" w:rsidRPr="005A0ED1" w:rsidRDefault="00663C2A">
      <w:pPr>
        <w:rPr>
          <w:rFonts w:ascii="Arial" w:eastAsia="Arial" w:hAnsi="Arial" w:cs="Arial"/>
          <w:color w:val="000000"/>
          <w:sz w:val="24"/>
          <w:szCs w:val="24"/>
        </w:rPr>
      </w:pPr>
    </w:p>
    <w:p w14:paraId="40EF078F" w14:textId="77777777" w:rsidR="00663C2A" w:rsidRPr="005A0ED1" w:rsidRDefault="000000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El Centro de Gestión de Calidad y Acreditación Institucional lidera, orienta, consolida y realiza seguimiento al tratamiento de las Salidas No Conformes de los procesos de la Universidad del Cauca.</w:t>
      </w:r>
    </w:p>
    <w:p w14:paraId="2D01C59A" w14:textId="77777777" w:rsidR="00663C2A" w:rsidRPr="005A0ED1" w:rsidRDefault="00000000" w:rsidP="00021CA5">
      <w:pPr>
        <w:pStyle w:val="Ttulo3"/>
        <w:numPr>
          <w:ilvl w:val="2"/>
          <w:numId w:val="2"/>
        </w:numPr>
        <w:rPr>
          <w:rFonts w:cs="Arial"/>
        </w:rPr>
      </w:pPr>
      <w:bookmarkStart w:id="24" w:name="_Toc138853564"/>
      <w:r w:rsidRPr="005A0ED1">
        <w:rPr>
          <w:rFonts w:cs="Arial"/>
        </w:rPr>
        <w:t>Responsabilidades de gestores de calidad</w:t>
      </w:r>
      <w:bookmarkEnd w:id="24"/>
    </w:p>
    <w:p w14:paraId="380677D1" w14:textId="77777777" w:rsidR="00663C2A" w:rsidRPr="005A0ED1" w:rsidRDefault="00663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6B2F62B7" w14:textId="77777777" w:rsidR="00663C2A" w:rsidRPr="005A0ED1" w:rsidRDefault="000000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Los gestores de calidad acompañan y orientan en la identificación y tratamiento de SNC.</w:t>
      </w:r>
    </w:p>
    <w:p w14:paraId="13EB05DD" w14:textId="77777777" w:rsidR="00663C2A" w:rsidRPr="005A0ED1" w:rsidRDefault="00000000" w:rsidP="00021CA5">
      <w:pPr>
        <w:pStyle w:val="Ttulo3"/>
        <w:numPr>
          <w:ilvl w:val="2"/>
          <w:numId w:val="2"/>
        </w:numPr>
        <w:rPr>
          <w:rFonts w:cs="Arial"/>
        </w:rPr>
      </w:pPr>
      <w:bookmarkStart w:id="25" w:name="_Toc138853565"/>
      <w:r w:rsidRPr="005A0ED1">
        <w:rPr>
          <w:rFonts w:cs="Arial"/>
        </w:rPr>
        <w:t>Responsabilidades de auditores internos</w:t>
      </w:r>
      <w:bookmarkEnd w:id="25"/>
    </w:p>
    <w:p w14:paraId="3A4C9AAB" w14:textId="77777777" w:rsidR="00663C2A" w:rsidRPr="005A0ED1" w:rsidRDefault="00663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27D6727B" w14:textId="77777777" w:rsidR="00663C2A" w:rsidRPr="005A0ED1" w:rsidRDefault="000000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Los auditores internos verifican el cumplimiento del tratamiento de SNC según los criterios establecidos en el numeral 8.7 de la ISO 9001:2015 y los relacionados que le apliquen.</w:t>
      </w:r>
    </w:p>
    <w:p w14:paraId="68F2A2C9" w14:textId="77777777" w:rsidR="00663C2A" w:rsidRPr="005A0ED1" w:rsidRDefault="00663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3F5BEB83" w14:textId="229CC24D" w:rsidR="00663C2A" w:rsidRPr="005A0ED1" w:rsidRDefault="00000000" w:rsidP="009A6A8A">
      <w:pPr>
        <w:pStyle w:val="Ttulo2"/>
        <w:numPr>
          <w:ilvl w:val="1"/>
          <w:numId w:val="2"/>
        </w:numPr>
        <w:rPr>
          <w:rFonts w:cs="Arial"/>
        </w:rPr>
      </w:pPr>
      <w:bookmarkStart w:id="26" w:name="_Toc138853566"/>
      <w:r w:rsidRPr="005A0ED1">
        <w:rPr>
          <w:rFonts w:cs="Arial"/>
        </w:rPr>
        <w:t>RESPONSABILIDADES Y AUTORIDADES POR PROCESOS</w:t>
      </w:r>
      <w:bookmarkEnd w:id="26"/>
    </w:p>
    <w:p w14:paraId="4466C90C" w14:textId="77777777" w:rsidR="00663C2A" w:rsidRPr="005A0ED1" w:rsidRDefault="00663C2A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63B9DA3" w14:textId="77777777" w:rsidR="00663C2A" w:rsidRPr="005A0ED1" w:rsidRDefault="000000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Las salidas no conformes que se identifican en los procesos deben ser tratadas antes, durante o después de su realización. </w:t>
      </w:r>
    </w:p>
    <w:p w14:paraId="281B4C9C" w14:textId="77777777" w:rsidR="00663C2A" w:rsidRPr="005A0ED1" w:rsidRDefault="00663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3A56C0B5" w14:textId="77777777" w:rsidR="00663C2A" w:rsidRPr="005A0ED1" w:rsidRDefault="000000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Su tratamiento se hace mediante acciones, que los líderes de proceso deben autorizar, asignando responsables y recursos para su implementación, en un tiempo establecido y conservar los registros que se generen.</w:t>
      </w:r>
    </w:p>
    <w:p w14:paraId="2D2BB6E6" w14:textId="77777777" w:rsidR="00663C2A" w:rsidRPr="005A0ED1" w:rsidRDefault="00663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0114528D" w14:textId="77777777" w:rsidR="00663C2A" w:rsidRPr="005A0ED1" w:rsidRDefault="00000000" w:rsidP="00021CA5">
      <w:pPr>
        <w:pStyle w:val="Ttulo3"/>
        <w:numPr>
          <w:ilvl w:val="2"/>
          <w:numId w:val="2"/>
        </w:numPr>
        <w:rPr>
          <w:rFonts w:cs="Arial"/>
        </w:rPr>
      </w:pPr>
      <w:bookmarkStart w:id="27" w:name="_Toc138853567"/>
      <w:r w:rsidRPr="005A0ED1">
        <w:rPr>
          <w:rFonts w:cs="Arial"/>
        </w:rPr>
        <w:t>Responsable de documentar el tratamiento de SNC</w:t>
      </w:r>
      <w:bookmarkEnd w:id="27"/>
    </w:p>
    <w:p w14:paraId="03AF9928" w14:textId="77777777" w:rsidR="00663C2A" w:rsidRPr="005A0ED1" w:rsidRDefault="000000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Cada proceso, dependencia y programa académico debe contar con un responsable de documentar el tratamiento de salidas no conformes. </w:t>
      </w:r>
    </w:p>
    <w:p w14:paraId="02935446" w14:textId="77777777" w:rsidR="00663C2A" w:rsidRPr="0082099C" w:rsidRDefault="00663C2A">
      <w:pPr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6914BE01" w14:textId="06A556B8" w:rsidR="00663C2A" w:rsidRPr="005A0ED1" w:rsidRDefault="000000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En el caso de programas académicos, los más idóneos para documentar y tratar SNC son los coordinadores de programa, tomando en cuenta que son quienes tratan de forma directa a los estudiantes y son las personas a quienes se dirigen en primera instancia para atender sus necesidades.</w:t>
      </w:r>
      <w:r w:rsidR="0082099C">
        <w:rPr>
          <w:rFonts w:ascii="Arial" w:eastAsia="Arial" w:hAnsi="Arial" w:cs="Arial"/>
          <w:color w:val="000000"/>
          <w:sz w:val="24"/>
          <w:szCs w:val="24"/>
        </w:rPr>
        <w:t xml:space="preserve">   </w:t>
      </w:r>
    </w:p>
    <w:p w14:paraId="584AB887" w14:textId="77777777" w:rsidR="0082099C" w:rsidRPr="007360C5" w:rsidRDefault="00000000" w:rsidP="0082099C">
      <w:pPr>
        <w:pStyle w:val="Prrafodelista"/>
        <w:spacing w:after="0" w:line="276" w:lineRule="auto"/>
        <w:jc w:val="right"/>
        <w:rPr>
          <w:rFonts w:ascii="Arial" w:eastAsia="Arial" w:hAnsi="Arial" w:cs="Arial"/>
          <w:color w:val="0000FF"/>
          <w:sz w:val="20"/>
          <w:szCs w:val="20"/>
          <w:u w:val="single"/>
        </w:rPr>
      </w:pPr>
      <w:hyperlink w:anchor="_heading=h.gjdgxs">
        <w:r w:rsidR="0082099C" w:rsidRPr="007360C5">
          <w:rPr>
            <w:rFonts w:ascii="Arial" w:eastAsia="Arial" w:hAnsi="Arial" w:cs="Arial"/>
            <w:color w:val="0000FF"/>
            <w:sz w:val="20"/>
            <w:szCs w:val="20"/>
            <w:u w:val="single"/>
          </w:rPr>
          <w:t>Volver al índice</w:t>
        </w:r>
      </w:hyperlink>
    </w:p>
    <w:p w14:paraId="7144D122" w14:textId="77777777" w:rsidR="00663C2A" w:rsidRPr="005A0ED1" w:rsidRDefault="000000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lastRenderedPageBreak/>
        <w:t>Para los procesos estratégicos, de apoyo y de control, el registro de SNC compete a los gestores de calidad, o en su defecto, a responsables asignados por líderes de procesos.</w:t>
      </w:r>
    </w:p>
    <w:p w14:paraId="7817F60A" w14:textId="77777777" w:rsidR="00663C2A" w:rsidRPr="005A0ED1" w:rsidRDefault="00663C2A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A46E507" w14:textId="77777777" w:rsidR="00663C2A" w:rsidRPr="005A0ED1" w:rsidRDefault="00000000" w:rsidP="009A6A8A">
      <w:pPr>
        <w:pStyle w:val="Ttulo3"/>
        <w:numPr>
          <w:ilvl w:val="2"/>
          <w:numId w:val="2"/>
        </w:numPr>
        <w:rPr>
          <w:rFonts w:cs="Arial"/>
        </w:rPr>
      </w:pPr>
      <w:bookmarkStart w:id="28" w:name="_Toc138853568"/>
      <w:r w:rsidRPr="005A0ED1">
        <w:rPr>
          <w:rFonts w:cs="Arial"/>
        </w:rPr>
        <w:t>Responsables que autorizan la acción para tratar SNC</w:t>
      </w:r>
      <w:bookmarkEnd w:id="28"/>
      <w:r w:rsidRPr="005A0ED1">
        <w:rPr>
          <w:rFonts w:cs="Arial"/>
        </w:rPr>
        <w:t xml:space="preserve"> </w:t>
      </w:r>
    </w:p>
    <w:p w14:paraId="1CCD2013" w14:textId="77777777" w:rsidR="00663C2A" w:rsidRPr="005A0ED1" w:rsidRDefault="00663C2A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544D47" w14:textId="77777777" w:rsidR="00663C2A" w:rsidRPr="005A0ED1" w:rsidRDefault="000000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Es importante definir quienes son los responsables de autorizar las acciones para tratar las SNC, según sea su caso. Puede ser un/a vicerrector/a, decano/a, jefe de departamento, coordinador/a de programa. En todo caso quien pueda tomar una decisión para asignar recursos.</w:t>
      </w:r>
    </w:p>
    <w:p w14:paraId="31253E23" w14:textId="77777777" w:rsidR="00663C2A" w:rsidRPr="005A0ED1" w:rsidRDefault="00663C2A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CD9808" w14:textId="77777777" w:rsidR="00663C2A" w:rsidRPr="005A0ED1" w:rsidRDefault="00000000" w:rsidP="00021CA5">
      <w:pPr>
        <w:pStyle w:val="Ttulo3"/>
        <w:numPr>
          <w:ilvl w:val="2"/>
          <w:numId w:val="2"/>
        </w:numPr>
        <w:rPr>
          <w:rFonts w:cs="Arial"/>
        </w:rPr>
      </w:pPr>
      <w:bookmarkStart w:id="29" w:name="_Toc138853569"/>
      <w:r w:rsidRPr="005A0ED1">
        <w:rPr>
          <w:rFonts w:cs="Arial"/>
        </w:rPr>
        <w:t>Responsables de realizar acciones para tratar SNC</w:t>
      </w:r>
      <w:bookmarkEnd w:id="29"/>
      <w:r w:rsidRPr="005A0ED1">
        <w:rPr>
          <w:rFonts w:cs="Arial"/>
        </w:rPr>
        <w:t xml:space="preserve"> </w:t>
      </w:r>
    </w:p>
    <w:p w14:paraId="764E6A82" w14:textId="77777777" w:rsidR="00663C2A" w:rsidRPr="005A0ED1" w:rsidRDefault="000000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>Son quienes directamente deben realizar las actividades requeridas para tratar la SNC, en los tiempos estimados, según como quede documentado el tratamiento de SNC previo aval del líder de proceso.</w:t>
      </w:r>
    </w:p>
    <w:p w14:paraId="3958E3F4" w14:textId="77777777" w:rsidR="00663C2A" w:rsidRPr="005A0ED1" w:rsidRDefault="00663C2A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22DE2AE" w14:textId="77777777" w:rsidR="00663C2A" w:rsidRPr="005A0ED1" w:rsidRDefault="00663C2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5DFB49" w14:textId="77777777" w:rsidR="00663C2A" w:rsidRPr="005A0ED1" w:rsidRDefault="00663C2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95FE57" w14:textId="77777777" w:rsidR="0082099C" w:rsidRPr="007360C5" w:rsidRDefault="00000000" w:rsidP="0082099C">
      <w:pPr>
        <w:pStyle w:val="Prrafodelista"/>
        <w:spacing w:after="0" w:line="276" w:lineRule="auto"/>
        <w:jc w:val="right"/>
        <w:rPr>
          <w:rFonts w:ascii="Arial" w:eastAsia="Arial" w:hAnsi="Arial" w:cs="Arial"/>
          <w:color w:val="0000FF"/>
          <w:sz w:val="20"/>
          <w:szCs w:val="20"/>
          <w:u w:val="single"/>
        </w:rPr>
      </w:pPr>
      <w:hyperlink w:anchor="_heading=h.gjdgxs">
        <w:r w:rsidR="0082099C" w:rsidRPr="007360C5">
          <w:rPr>
            <w:rFonts w:ascii="Arial" w:eastAsia="Arial" w:hAnsi="Arial" w:cs="Arial"/>
            <w:color w:val="0000FF"/>
            <w:sz w:val="20"/>
            <w:szCs w:val="20"/>
            <w:u w:val="single"/>
          </w:rPr>
          <w:t>Volver al índice</w:t>
        </w:r>
      </w:hyperlink>
    </w:p>
    <w:p w14:paraId="117E03B4" w14:textId="77777777" w:rsidR="00663C2A" w:rsidRPr="005A0ED1" w:rsidRDefault="00663C2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60BE40" w14:textId="77777777" w:rsidR="00663C2A" w:rsidRPr="005A0ED1" w:rsidRDefault="00000000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5A0ED1">
        <w:rPr>
          <w:rFonts w:ascii="Arial" w:hAnsi="Arial" w:cs="Arial"/>
        </w:rPr>
        <w:br w:type="page"/>
      </w:r>
    </w:p>
    <w:p w14:paraId="5C6F5705" w14:textId="77777777" w:rsidR="00663C2A" w:rsidRPr="005A0ED1" w:rsidRDefault="00663C2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6A3661" w14:textId="77777777" w:rsidR="00663C2A" w:rsidRPr="005A0ED1" w:rsidRDefault="00663C2A">
      <w:pPr>
        <w:rPr>
          <w:rFonts w:ascii="Arial" w:hAnsi="Arial" w:cs="Arial"/>
        </w:rPr>
      </w:pPr>
    </w:p>
    <w:p w14:paraId="23B4FFBB" w14:textId="77777777" w:rsidR="00663C2A" w:rsidRPr="005A0ED1" w:rsidRDefault="00000000" w:rsidP="00021CA5">
      <w:pPr>
        <w:pStyle w:val="Ttulo1"/>
        <w:rPr>
          <w:rFonts w:eastAsia="Times New Roman" w:cs="Arial"/>
        </w:rPr>
      </w:pPr>
      <w:bookmarkStart w:id="30" w:name="_Toc138853570"/>
      <w:r w:rsidRPr="005A0ED1">
        <w:rPr>
          <w:rFonts w:cs="Arial"/>
        </w:rPr>
        <w:t>REFERENCIAS</w:t>
      </w:r>
      <w:bookmarkEnd w:id="30"/>
    </w:p>
    <w:p w14:paraId="71C37043" w14:textId="77777777" w:rsidR="00663C2A" w:rsidRPr="005A0ED1" w:rsidRDefault="00663C2A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71B6B78B" w14:textId="77777777" w:rsidR="00663C2A" w:rsidRPr="005A0ED1" w:rsidRDefault="00663C2A">
      <w:pPr>
        <w:spacing w:after="0" w:line="240" w:lineRule="auto"/>
        <w:jc w:val="both"/>
        <w:rPr>
          <w:rFonts w:ascii="Arial" w:eastAsia="Arial" w:hAnsi="Arial" w:cs="Arial"/>
        </w:rPr>
      </w:pPr>
    </w:p>
    <w:p w14:paraId="09AC3D6B" w14:textId="360A290D" w:rsidR="00663C2A" w:rsidRDefault="00000000" w:rsidP="009B26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ICONTEC (2015). Norma </w:t>
      </w:r>
      <w:r w:rsidR="00021CA5">
        <w:rPr>
          <w:rFonts w:ascii="Arial" w:eastAsia="Arial" w:hAnsi="Arial" w:cs="Arial"/>
          <w:color w:val="000000"/>
          <w:sz w:val="24"/>
          <w:szCs w:val="24"/>
        </w:rPr>
        <w:t xml:space="preserve">NTC </w:t>
      </w:r>
      <w:r w:rsidR="009B2639">
        <w:rPr>
          <w:rFonts w:ascii="Arial" w:eastAsia="Arial" w:hAnsi="Arial" w:cs="Arial"/>
          <w:color w:val="000000"/>
          <w:sz w:val="24"/>
          <w:szCs w:val="24"/>
        </w:rPr>
        <w:t xml:space="preserve">ISO 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9001:2015. </w:t>
      </w:r>
      <w:r w:rsidR="009B2639">
        <w:rPr>
          <w:rFonts w:ascii="Arial" w:eastAsia="Arial" w:hAnsi="Arial" w:cs="Arial"/>
          <w:color w:val="000000"/>
          <w:sz w:val="24"/>
          <w:szCs w:val="24"/>
        </w:rPr>
        <w:t>Requisitos de S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>istemas de Gestión.</w:t>
      </w:r>
    </w:p>
    <w:p w14:paraId="5F61E61C" w14:textId="77777777" w:rsidR="00021CA5" w:rsidRDefault="00021CA5" w:rsidP="00021C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0B61B93" w14:textId="77777777" w:rsidR="009A6A8A" w:rsidRPr="005A0ED1" w:rsidRDefault="009A6A8A" w:rsidP="00021C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FBCF755" w14:textId="40C6A260" w:rsidR="00663C2A" w:rsidRPr="005A0ED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ICONTEC (2015).  </w:t>
      </w:r>
      <w:r w:rsidR="009B2639">
        <w:rPr>
          <w:rFonts w:ascii="Arial" w:eastAsia="Arial" w:hAnsi="Arial" w:cs="Arial"/>
          <w:color w:val="000000"/>
          <w:sz w:val="24"/>
          <w:szCs w:val="24"/>
        </w:rPr>
        <w:t xml:space="preserve">ISO 9000: 2015. 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Sistemas de </w:t>
      </w:r>
      <w:r w:rsidR="009B2639" w:rsidRPr="005A0ED1">
        <w:rPr>
          <w:rFonts w:ascii="Arial" w:eastAsia="Arial" w:hAnsi="Arial" w:cs="Arial"/>
          <w:color w:val="000000"/>
          <w:sz w:val="24"/>
          <w:szCs w:val="24"/>
        </w:rPr>
        <w:t xml:space="preserve">Gestión 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 xml:space="preserve">de la </w:t>
      </w:r>
      <w:r w:rsidR="009B2639" w:rsidRPr="005A0ED1">
        <w:rPr>
          <w:rFonts w:ascii="Arial" w:eastAsia="Arial" w:hAnsi="Arial" w:cs="Arial"/>
          <w:color w:val="000000"/>
          <w:sz w:val="24"/>
          <w:szCs w:val="24"/>
        </w:rPr>
        <w:t>Calidad</w:t>
      </w:r>
      <w:r w:rsidRPr="005A0ED1">
        <w:rPr>
          <w:rFonts w:ascii="Arial" w:eastAsia="Arial" w:hAnsi="Arial" w:cs="Arial"/>
          <w:color w:val="000000"/>
          <w:sz w:val="24"/>
          <w:szCs w:val="24"/>
        </w:rPr>
        <w:t>, Fundamentos y vocabulario.</w:t>
      </w:r>
    </w:p>
    <w:p w14:paraId="7F6939F6" w14:textId="77777777" w:rsidR="00663C2A" w:rsidRPr="005A0ED1" w:rsidRDefault="00663C2A">
      <w:pPr>
        <w:rPr>
          <w:rFonts w:ascii="Arial" w:hAnsi="Arial" w:cs="Arial"/>
        </w:rPr>
      </w:pPr>
    </w:p>
    <w:p w14:paraId="02E19A84" w14:textId="77777777" w:rsidR="00663C2A" w:rsidRPr="005A0ED1" w:rsidRDefault="00000000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hyperlink w:anchor="_heading=h.gjdgxs">
        <w:r w:rsidRPr="005A0ED1">
          <w:rPr>
            <w:rFonts w:ascii="Arial" w:eastAsia="Arial" w:hAnsi="Arial" w:cs="Arial"/>
            <w:color w:val="0000FF"/>
            <w:sz w:val="20"/>
            <w:szCs w:val="20"/>
            <w:u w:val="single"/>
          </w:rPr>
          <w:t>Volver al índice</w:t>
        </w:r>
      </w:hyperlink>
    </w:p>
    <w:p w14:paraId="23F16F14" w14:textId="77777777" w:rsidR="00663C2A" w:rsidRPr="005A0ED1" w:rsidRDefault="00000000">
      <w:pPr>
        <w:rPr>
          <w:rFonts w:ascii="Arial" w:hAnsi="Arial" w:cs="Arial"/>
        </w:rPr>
      </w:pPr>
      <w:r w:rsidRPr="005A0ED1">
        <w:rPr>
          <w:rFonts w:ascii="Arial" w:hAnsi="Arial" w:cs="Arial"/>
        </w:rPr>
        <w:br w:type="page"/>
      </w:r>
    </w:p>
    <w:p w14:paraId="003F23CB" w14:textId="77777777" w:rsidR="00663C2A" w:rsidRPr="005A0ED1" w:rsidRDefault="00000000">
      <w:pPr>
        <w:rPr>
          <w:rFonts w:ascii="Arial" w:hAnsi="Arial" w:cs="Arial"/>
        </w:rPr>
      </w:pPr>
      <w:r w:rsidRPr="005A0ED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DABE958" wp14:editId="672384D9">
                <wp:simplePos x="0" y="0"/>
                <wp:positionH relativeFrom="column">
                  <wp:posOffset>-406399</wp:posOffset>
                </wp:positionH>
                <wp:positionV relativeFrom="paragraph">
                  <wp:posOffset>-406399</wp:posOffset>
                </wp:positionV>
                <wp:extent cx="6343207" cy="8535713"/>
                <wp:effectExtent l="0" t="0" r="0" b="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3447" y="0"/>
                          <a:ext cx="6305107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31B255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54934A9C" w14:textId="77777777" w:rsidR="00663C2A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CENTRO DE GESTIÓN DE LA CALIDAD Y</w:t>
                            </w:r>
                          </w:p>
                          <w:p w14:paraId="31A21385" w14:textId="77777777" w:rsidR="00663C2A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ACREDITACIÓN INSTITUCIONAL</w:t>
                            </w:r>
                          </w:p>
                          <w:p w14:paraId="31D3AEC8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20E503DA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0CD189D5" w14:textId="77777777" w:rsidR="00663C2A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ALEXANDER BUENDÍA ASTUDILLO</w:t>
                            </w:r>
                          </w:p>
                          <w:p w14:paraId="5DA1565E" w14:textId="77777777" w:rsidR="00663C2A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Director</w:t>
                            </w:r>
                          </w:p>
                          <w:p w14:paraId="117B3183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3E272E81" w14:textId="77777777" w:rsidR="00663C2A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CLARA INÉS TOBAR TENJO</w:t>
                            </w:r>
                          </w:p>
                          <w:p w14:paraId="002FE262" w14:textId="77777777" w:rsidR="00663C2A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Profesional Universitario</w:t>
                            </w:r>
                          </w:p>
                          <w:p w14:paraId="480C8312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230D2F98" w14:textId="77777777" w:rsidR="00663C2A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JULIO CÉSAR ULCUÉ TRUJILLO</w:t>
                            </w:r>
                          </w:p>
                          <w:p w14:paraId="4BE7AB37" w14:textId="77777777" w:rsidR="00663C2A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Técnico Administrativo</w:t>
                            </w:r>
                          </w:p>
                          <w:p w14:paraId="11A04462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4C6C308D" w14:textId="77777777" w:rsidR="00663C2A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PAOLA MARCELA CERTUCHE MUÑOZ</w:t>
                            </w:r>
                          </w:p>
                          <w:p w14:paraId="6D8F7FF7" w14:textId="77777777" w:rsidR="00663C2A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Contratista</w:t>
                            </w:r>
                          </w:p>
                          <w:p w14:paraId="1D27D402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1BFD1B5C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580F489A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5D610DEA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6F5FBF45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47399E2C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0875CB3D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2A02A10D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41E94AE9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2DEBA8A8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44B210F8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7E41CF0F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3DB171E7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5B6B83B5" w14:textId="77777777" w:rsidR="00663C2A" w:rsidRDefault="00663C2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46A899F5" w14:textId="77777777" w:rsidR="00663C2A" w:rsidRDefault="00663C2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D2738B9" w14:textId="77777777" w:rsidR="00663C2A" w:rsidRDefault="00663C2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4B8008C" w14:textId="77777777" w:rsidR="00663C2A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2023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BE958" id="Rectángulo 78" o:spid="_x0000_s1028" style="position:absolute;margin-left:-32pt;margin-top:-32pt;width:499.45pt;height:67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" filled="f" stroked="f">
                <v:textbox inset="2.53958mm,1.2694mm,2.53958mm,1.2694mm">
                  <w:txbxContent>
                    <w:p w14:paraId="7331B255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54934A9C" w14:textId="77777777" w:rsidR="00663C2A" w:rsidRDefault="0000000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CENTRO DE GESTIÓN DE LA CALIDAD Y</w:t>
                      </w:r>
                    </w:p>
                    <w:p w14:paraId="31A21385" w14:textId="77777777" w:rsidR="00663C2A" w:rsidRDefault="0000000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ACREDITACIÓN INSTITUCIONAL</w:t>
                      </w:r>
                    </w:p>
                    <w:p w14:paraId="31D3AEC8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20E503DA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0CD189D5" w14:textId="77777777" w:rsidR="00663C2A" w:rsidRDefault="0000000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ALEXANDER BUENDÍA ASTUDILLO</w:t>
                      </w:r>
                    </w:p>
                    <w:p w14:paraId="5DA1565E" w14:textId="77777777" w:rsidR="00663C2A" w:rsidRDefault="0000000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Director</w:t>
                      </w:r>
                    </w:p>
                    <w:p w14:paraId="117B3183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3E272E81" w14:textId="77777777" w:rsidR="00663C2A" w:rsidRDefault="0000000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CLARA INÉS TOBAR TENJO</w:t>
                      </w:r>
                    </w:p>
                    <w:p w14:paraId="002FE262" w14:textId="77777777" w:rsidR="00663C2A" w:rsidRDefault="0000000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Profesional Universitario</w:t>
                      </w:r>
                    </w:p>
                    <w:p w14:paraId="480C8312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230D2F98" w14:textId="77777777" w:rsidR="00663C2A" w:rsidRDefault="0000000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JULIO CÉSAR ULCUÉ TRUJILLO</w:t>
                      </w:r>
                    </w:p>
                    <w:p w14:paraId="4BE7AB37" w14:textId="77777777" w:rsidR="00663C2A" w:rsidRDefault="0000000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Técnico Administrativo</w:t>
                      </w:r>
                    </w:p>
                    <w:p w14:paraId="11A04462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4C6C308D" w14:textId="77777777" w:rsidR="00663C2A" w:rsidRDefault="0000000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PAOLA MARCELA CERTUCHE MUÑOZ</w:t>
                      </w:r>
                    </w:p>
                    <w:p w14:paraId="6D8F7FF7" w14:textId="77777777" w:rsidR="00663C2A" w:rsidRDefault="0000000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Contratista</w:t>
                      </w:r>
                    </w:p>
                    <w:p w14:paraId="1D27D402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1BFD1B5C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580F489A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5D610DEA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6F5FBF45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47399E2C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0875CB3D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2A02A10D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41E94AE9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2DEBA8A8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44B210F8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7E41CF0F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3DB171E7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5B6B83B5" w14:textId="77777777" w:rsidR="00663C2A" w:rsidRDefault="00663C2A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46A899F5" w14:textId="77777777" w:rsidR="00663C2A" w:rsidRDefault="00663C2A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D2738B9" w14:textId="77777777" w:rsidR="00663C2A" w:rsidRDefault="00663C2A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4B8008C" w14:textId="77777777" w:rsidR="00663C2A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</w:p>
    <w:p w14:paraId="114CDED7" w14:textId="77777777" w:rsidR="00663C2A" w:rsidRPr="005A0ED1" w:rsidRDefault="00000000">
      <w:pPr>
        <w:rPr>
          <w:rFonts w:ascii="Arial" w:hAnsi="Arial" w:cs="Arial"/>
        </w:rPr>
      </w:pPr>
      <w:r w:rsidRPr="005A0E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8AC554B" wp14:editId="6650FDA1">
                <wp:simplePos x="0" y="0"/>
                <wp:positionH relativeFrom="column">
                  <wp:posOffset>1028700</wp:posOffset>
                </wp:positionH>
                <wp:positionV relativeFrom="paragraph">
                  <wp:posOffset>-3771899</wp:posOffset>
                </wp:positionV>
                <wp:extent cx="1866900" cy="1866900"/>
                <wp:effectExtent l="0" t="0" r="0" b="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286560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8ABFD" w14:textId="77777777" w:rsidR="00663C2A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</w:rPr>
                              <w:t>GUIA DE AUDITORIA INTERNA DE CALIDAD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C554B" id="Rectángulo 79" o:spid="_x0000_s1029" style="position:absolute;margin-left:81pt;margin-top:-297pt;width:147pt;height:14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" filled="f" stroked="f">
                <v:textbox inset="2.53958mm,1.2694mm,2.53958mm,1.2694mm">
                  <w:txbxContent>
                    <w:p w14:paraId="7DA8ABFD" w14:textId="77777777" w:rsidR="00663C2A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72"/>
                        </w:rPr>
                        <w:t>GUIA DE AUDITORIA INTERNA DE CALIDAD</w:t>
                      </w:r>
                    </w:p>
                  </w:txbxContent>
                </v:textbox>
              </v:rect>
            </w:pict>
          </mc:Fallback>
        </mc:AlternateContent>
      </w:r>
    </w:p>
    <w:p w14:paraId="4D0DAB82" w14:textId="77777777" w:rsidR="00663C2A" w:rsidRPr="005A0ED1" w:rsidRDefault="00663C2A">
      <w:pPr>
        <w:rPr>
          <w:rFonts w:ascii="Arial" w:hAnsi="Arial" w:cs="Arial"/>
        </w:rPr>
      </w:pPr>
    </w:p>
    <w:p w14:paraId="2079746C" w14:textId="77777777" w:rsidR="00663C2A" w:rsidRPr="005A0ED1" w:rsidRDefault="00663C2A">
      <w:pPr>
        <w:rPr>
          <w:rFonts w:ascii="Arial" w:hAnsi="Arial" w:cs="Arial"/>
        </w:rPr>
      </w:pPr>
    </w:p>
    <w:p w14:paraId="6E742940" w14:textId="77777777" w:rsidR="00663C2A" w:rsidRPr="005A0ED1" w:rsidRDefault="00663C2A">
      <w:pPr>
        <w:rPr>
          <w:rFonts w:ascii="Arial" w:hAnsi="Arial" w:cs="Arial"/>
        </w:rPr>
      </w:pPr>
    </w:p>
    <w:p w14:paraId="795F6A2B" w14:textId="77777777" w:rsidR="00663C2A" w:rsidRPr="005A0ED1" w:rsidRDefault="00663C2A">
      <w:pPr>
        <w:rPr>
          <w:rFonts w:ascii="Arial" w:hAnsi="Arial" w:cs="Arial"/>
        </w:rPr>
      </w:pPr>
    </w:p>
    <w:p w14:paraId="5C78DF71" w14:textId="77777777" w:rsidR="00663C2A" w:rsidRPr="005A0ED1" w:rsidRDefault="00663C2A">
      <w:pPr>
        <w:rPr>
          <w:rFonts w:ascii="Arial" w:hAnsi="Arial" w:cs="Arial"/>
        </w:rPr>
      </w:pPr>
    </w:p>
    <w:p w14:paraId="2420DA94" w14:textId="77777777" w:rsidR="00663C2A" w:rsidRPr="005A0ED1" w:rsidRDefault="00663C2A">
      <w:pPr>
        <w:rPr>
          <w:rFonts w:ascii="Arial" w:hAnsi="Arial" w:cs="Arial"/>
        </w:rPr>
      </w:pPr>
    </w:p>
    <w:p w14:paraId="1B6E2228" w14:textId="77777777" w:rsidR="00663C2A" w:rsidRPr="005A0ED1" w:rsidRDefault="00663C2A">
      <w:pPr>
        <w:rPr>
          <w:rFonts w:ascii="Arial" w:hAnsi="Arial" w:cs="Arial"/>
        </w:rPr>
      </w:pPr>
    </w:p>
    <w:p w14:paraId="6B210975" w14:textId="77777777" w:rsidR="00663C2A" w:rsidRPr="005A0ED1" w:rsidRDefault="00663C2A">
      <w:pPr>
        <w:rPr>
          <w:rFonts w:ascii="Arial" w:hAnsi="Arial" w:cs="Arial"/>
        </w:rPr>
      </w:pPr>
    </w:p>
    <w:p w14:paraId="6D74BECB" w14:textId="77777777" w:rsidR="00663C2A" w:rsidRPr="005A0ED1" w:rsidRDefault="00663C2A">
      <w:pPr>
        <w:rPr>
          <w:rFonts w:ascii="Arial" w:hAnsi="Arial" w:cs="Arial"/>
        </w:rPr>
      </w:pPr>
    </w:p>
    <w:p w14:paraId="32C8642A" w14:textId="77777777" w:rsidR="00663C2A" w:rsidRPr="005A0ED1" w:rsidRDefault="00663C2A">
      <w:pPr>
        <w:rPr>
          <w:rFonts w:ascii="Arial" w:hAnsi="Arial" w:cs="Arial"/>
        </w:rPr>
      </w:pPr>
    </w:p>
    <w:p w14:paraId="4CB760D2" w14:textId="77777777" w:rsidR="00663C2A" w:rsidRPr="005A0ED1" w:rsidRDefault="00000000">
      <w:pPr>
        <w:rPr>
          <w:rFonts w:ascii="Arial" w:hAnsi="Arial" w:cs="Arial"/>
        </w:rPr>
      </w:pPr>
      <w:r w:rsidRPr="005A0ED1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hidden="0" allowOverlap="1" wp14:anchorId="4C1EEC18" wp14:editId="5954300E">
            <wp:simplePos x="0" y="0"/>
            <wp:positionH relativeFrom="column">
              <wp:posOffset>1072756</wp:posOffset>
            </wp:positionH>
            <wp:positionV relativeFrom="paragraph">
              <wp:posOffset>25954</wp:posOffset>
            </wp:positionV>
            <wp:extent cx="3337793" cy="3971990"/>
            <wp:effectExtent l="0" t="0" r="0" b="0"/>
            <wp:wrapNone/>
            <wp:docPr id="82" name="image3.png" descr="Símbolos | Universidad del Cau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ímbolos | Universidad del Cauca"/>
                    <pic:cNvPicPr preferRelativeResize="0"/>
                  </pic:nvPicPr>
                  <pic:blipFill>
                    <a:blip r:embed="rId9"/>
                    <a:srcRect b="9562"/>
                    <a:stretch>
                      <a:fillRect/>
                    </a:stretch>
                  </pic:blipFill>
                  <pic:spPr>
                    <a:xfrm>
                      <a:off x="0" y="0"/>
                      <a:ext cx="3337793" cy="3971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0A2FA8" w14:textId="77777777" w:rsidR="00663C2A" w:rsidRPr="005A0ED1" w:rsidRDefault="00663C2A">
      <w:pPr>
        <w:rPr>
          <w:rFonts w:ascii="Arial" w:hAnsi="Arial" w:cs="Arial"/>
        </w:rPr>
      </w:pPr>
    </w:p>
    <w:p w14:paraId="4BD311ED" w14:textId="77777777" w:rsidR="00663C2A" w:rsidRPr="005A0ED1" w:rsidRDefault="00663C2A">
      <w:pPr>
        <w:rPr>
          <w:rFonts w:ascii="Arial" w:hAnsi="Arial" w:cs="Arial"/>
        </w:rPr>
      </w:pPr>
    </w:p>
    <w:p w14:paraId="7B639F64" w14:textId="77777777" w:rsidR="00663C2A" w:rsidRPr="005A0ED1" w:rsidRDefault="00663C2A">
      <w:pPr>
        <w:rPr>
          <w:rFonts w:ascii="Arial" w:hAnsi="Arial" w:cs="Arial"/>
        </w:rPr>
      </w:pPr>
    </w:p>
    <w:p w14:paraId="37E6A78E" w14:textId="77777777" w:rsidR="00663C2A" w:rsidRPr="005A0ED1" w:rsidRDefault="00663C2A">
      <w:pPr>
        <w:rPr>
          <w:rFonts w:ascii="Arial" w:hAnsi="Arial" w:cs="Arial"/>
        </w:rPr>
      </w:pPr>
    </w:p>
    <w:p w14:paraId="26B6BF8A" w14:textId="77777777" w:rsidR="00663C2A" w:rsidRPr="005A0ED1" w:rsidRDefault="00663C2A">
      <w:pPr>
        <w:rPr>
          <w:rFonts w:ascii="Arial" w:hAnsi="Arial" w:cs="Arial"/>
        </w:rPr>
      </w:pPr>
    </w:p>
    <w:p w14:paraId="4BDED983" w14:textId="77777777" w:rsidR="00663C2A" w:rsidRPr="005A0ED1" w:rsidRDefault="00663C2A">
      <w:pPr>
        <w:rPr>
          <w:rFonts w:ascii="Arial" w:hAnsi="Arial" w:cs="Arial"/>
        </w:rPr>
      </w:pPr>
    </w:p>
    <w:p w14:paraId="3F4B6243" w14:textId="77777777" w:rsidR="00663C2A" w:rsidRPr="005A0ED1" w:rsidRDefault="00663C2A">
      <w:pPr>
        <w:rPr>
          <w:rFonts w:ascii="Arial" w:hAnsi="Arial" w:cs="Arial"/>
        </w:rPr>
      </w:pPr>
    </w:p>
    <w:p w14:paraId="4A057EDA" w14:textId="77777777" w:rsidR="00663C2A" w:rsidRPr="005A0ED1" w:rsidRDefault="00663C2A">
      <w:pPr>
        <w:rPr>
          <w:rFonts w:ascii="Arial" w:hAnsi="Arial" w:cs="Arial"/>
        </w:rPr>
      </w:pPr>
    </w:p>
    <w:p w14:paraId="4FE05B38" w14:textId="77777777" w:rsidR="00663C2A" w:rsidRPr="005A0ED1" w:rsidRDefault="00663C2A">
      <w:pPr>
        <w:rPr>
          <w:rFonts w:ascii="Arial" w:hAnsi="Arial" w:cs="Arial"/>
        </w:rPr>
      </w:pPr>
    </w:p>
    <w:p w14:paraId="6D184E01" w14:textId="77777777" w:rsidR="00663C2A" w:rsidRPr="005A0ED1" w:rsidRDefault="00663C2A">
      <w:pPr>
        <w:rPr>
          <w:rFonts w:ascii="Arial" w:hAnsi="Arial" w:cs="Arial"/>
        </w:rPr>
      </w:pPr>
    </w:p>
    <w:p w14:paraId="58757453" w14:textId="77777777" w:rsidR="00663C2A" w:rsidRPr="005A0ED1" w:rsidRDefault="00663C2A">
      <w:pPr>
        <w:rPr>
          <w:rFonts w:ascii="Arial" w:hAnsi="Arial" w:cs="Arial"/>
        </w:rPr>
      </w:pPr>
    </w:p>
    <w:p w14:paraId="2CFC66A6" w14:textId="77777777" w:rsidR="00663C2A" w:rsidRPr="005A0ED1" w:rsidRDefault="00663C2A">
      <w:pPr>
        <w:rPr>
          <w:rFonts w:ascii="Arial" w:hAnsi="Arial" w:cs="Arial"/>
        </w:rPr>
      </w:pPr>
    </w:p>
    <w:p w14:paraId="69FAC79E" w14:textId="77777777" w:rsidR="00663C2A" w:rsidRPr="005A0ED1" w:rsidRDefault="00663C2A">
      <w:pPr>
        <w:rPr>
          <w:rFonts w:ascii="Arial" w:hAnsi="Arial" w:cs="Arial"/>
        </w:rPr>
      </w:pPr>
    </w:p>
    <w:p w14:paraId="54C8E605" w14:textId="77777777" w:rsidR="00663C2A" w:rsidRPr="005A0ED1" w:rsidRDefault="00663C2A">
      <w:pPr>
        <w:rPr>
          <w:rFonts w:ascii="Arial" w:hAnsi="Arial" w:cs="Arial"/>
        </w:rPr>
      </w:pPr>
    </w:p>
    <w:sectPr w:rsidR="00663C2A" w:rsidRPr="005A0ED1">
      <w:headerReference w:type="default" r:id="rId12"/>
      <w:footerReference w:type="default" r:id="rId13"/>
      <w:pgSz w:w="12240" w:h="15840"/>
      <w:pgMar w:top="1417" w:right="1183" w:bottom="1417" w:left="1701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C14E" w14:textId="77777777" w:rsidR="001D65E1" w:rsidRDefault="001D65E1">
      <w:pPr>
        <w:spacing w:after="0" w:line="240" w:lineRule="auto"/>
      </w:pPr>
      <w:r>
        <w:separator/>
      </w:r>
    </w:p>
  </w:endnote>
  <w:endnote w:type="continuationSeparator" w:id="0">
    <w:p w14:paraId="438D82D7" w14:textId="77777777" w:rsidR="001D65E1" w:rsidRDefault="001D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1285" w14:textId="77777777" w:rsidR="00663C2A" w:rsidRDefault="00663C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268562F1" w14:textId="77777777" w:rsidR="00663C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  </w:t>
    </w: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5A0ED1">
      <w:rPr>
        <w:rFonts w:ascii="Arial" w:eastAsia="Arial" w:hAnsi="Arial" w:cs="Arial"/>
        <w:noProof/>
        <w:color w:val="000000"/>
        <w:sz w:val="24"/>
        <w:szCs w:val="24"/>
      </w:rPr>
      <w:t>1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66317D4F" w14:textId="08E5FEC5" w:rsidR="00663C2A" w:rsidRDefault="002A2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365C3149" wp14:editId="46EB38AD">
          <wp:simplePos x="0" y="0"/>
          <wp:positionH relativeFrom="column">
            <wp:posOffset>5045726</wp:posOffset>
          </wp:positionH>
          <wp:positionV relativeFrom="paragraph">
            <wp:posOffset>753416</wp:posOffset>
          </wp:positionV>
          <wp:extent cx="1670050" cy="1190625"/>
          <wp:effectExtent l="0" t="0" r="6350" b="9525"/>
          <wp:wrapSquare wrapText="bothSides" distT="0" distB="0" distL="0" distR="0"/>
          <wp:docPr id="7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 rotWithShape="1">
                  <a:blip r:embed="rId1"/>
                  <a:srcRect l="76713" t="81706"/>
                  <a:stretch/>
                </pic:blipFill>
                <pic:spPr bwMode="auto">
                  <a:xfrm flipV="1">
                    <a:off x="0" y="0"/>
                    <a:ext cx="16700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588B" w14:textId="77777777" w:rsidR="001D65E1" w:rsidRDefault="001D65E1">
      <w:pPr>
        <w:spacing w:after="0" w:line="240" w:lineRule="auto"/>
      </w:pPr>
      <w:r>
        <w:separator/>
      </w:r>
    </w:p>
  </w:footnote>
  <w:footnote w:type="continuationSeparator" w:id="0">
    <w:p w14:paraId="6E075F29" w14:textId="77777777" w:rsidR="001D65E1" w:rsidRDefault="001D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FC4E" w14:textId="7A6B72AD" w:rsidR="00663C2A" w:rsidRDefault="002A21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071B5003" wp14:editId="4822DE46">
          <wp:simplePos x="0" y="0"/>
          <wp:positionH relativeFrom="column">
            <wp:posOffset>5034073</wp:posOffset>
          </wp:positionH>
          <wp:positionV relativeFrom="paragraph">
            <wp:posOffset>-518803</wp:posOffset>
          </wp:positionV>
          <wp:extent cx="1670050" cy="1190625"/>
          <wp:effectExtent l="0" t="0" r="6350" b="9525"/>
          <wp:wrapNone/>
          <wp:docPr id="1651672257" name="Imagen 1651672257" descr="Forma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672257" name="Imagen 1651672257" descr="Forma&#10;&#10;Descripción generada automáticamente con confianza baja"/>
                  <pic:cNvPicPr preferRelativeResize="0"/>
                </pic:nvPicPr>
                <pic:blipFill rotWithShape="1">
                  <a:blip r:embed="rId1"/>
                  <a:srcRect l="76713" t="81706"/>
                  <a:stretch/>
                </pic:blipFill>
                <pic:spPr bwMode="auto">
                  <a:xfrm flipV="1">
                    <a:off x="0" y="0"/>
                    <a:ext cx="16700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6D5138D" w14:textId="77777777" w:rsidR="00663C2A" w:rsidRDefault="00663C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75BF28C" w14:textId="77777777" w:rsidR="00663C2A" w:rsidRDefault="00663C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D74B508" w14:textId="77777777" w:rsidR="00663C2A" w:rsidRDefault="00663C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E41"/>
    <w:multiLevelType w:val="multilevel"/>
    <w:tmpl w:val="4DDAF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DC52EC"/>
    <w:multiLevelType w:val="hybridMultilevel"/>
    <w:tmpl w:val="C748CF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45BD"/>
    <w:multiLevelType w:val="multilevel"/>
    <w:tmpl w:val="FEE2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C82FBC"/>
    <w:multiLevelType w:val="multilevel"/>
    <w:tmpl w:val="FEE2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4318CA"/>
    <w:multiLevelType w:val="multilevel"/>
    <w:tmpl w:val="5F72F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CB4740"/>
    <w:multiLevelType w:val="multilevel"/>
    <w:tmpl w:val="FEE2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217ACD"/>
    <w:multiLevelType w:val="multilevel"/>
    <w:tmpl w:val="B614B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7B50F6D"/>
    <w:multiLevelType w:val="hybridMultilevel"/>
    <w:tmpl w:val="EF58CD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946FD"/>
    <w:multiLevelType w:val="multilevel"/>
    <w:tmpl w:val="FEE2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BD1CC5"/>
    <w:multiLevelType w:val="hybridMultilevel"/>
    <w:tmpl w:val="EF9012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03ECF"/>
    <w:multiLevelType w:val="multilevel"/>
    <w:tmpl w:val="FEE2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B76CD2"/>
    <w:multiLevelType w:val="multilevel"/>
    <w:tmpl w:val="FEE2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8434750">
    <w:abstractNumId w:val="6"/>
  </w:num>
  <w:num w:numId="2" w16cid:durableId="1745031870">
    <w:abstractNumId w:val="3"/>
  </w:num>
  <w:num w:numId="3" w16cid:durableId="31149745">
    <w:abstractNumId w:val="0"/>
  </w:num>
  <w:num w:numId="4" w16cid:durableId="549266262">
    <w:abstractNumId w:val="4"/>
  </w:num>
  <w:num w:numId="5" w16cid:durableId="908879111">
    <w:abstractNumId w:val="2"/>
  </w:num>
  <w:num w:numId="6" w16cid:durableId="987901367">
    <w:abstractNumId w:val="11"/>
  </w:num>
  <w:num w:numId="7" w16cid:durableId="345794238">
    <w:abstractNumId w:val="8"/>
  </w:num>
  <w:num w:numId="8" w16cid:durableId="1545873302">
    <w:abstractNumId w:val="10"/>
  </w:num>
  <w:num w:numId="9" w16cid:durableId="226304814">
    <w:abstractNumId w:val="5"/>
  </w:num>
  <w:num w:numId="10" w16cid:durableId="436678649">
    <w:abstractNumId w:val="1"/>
  </w:num>
  <w:num w:numId="11" w16cid:durableId="766847627">
    <w:abstractNumId w:val="7"/>
  </w:num>
  <w:num w:numId="12" w16cid:durableId="14959910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2A"/>
    <w:rsid w:val="000148DD"/>
    <w:rsid w:val="00020676"/>
    <w:rsid w:val="00021CA5"/>
    <w:rsid w:val="000A0F3D"/>
    <w:rsid w:val="000E33D2"/>
    <w:rsid w:val="000E7CF4"/>
    <w:rsid w:val="00151667"/>
    <w:rsid w:val="001709E2"/>
    <w:rsid w:val="00172CFE"/>
    <w:rsid w:val="001B38F6"/>
    <w:rsid w:val="001B6EC9"/>
    <w:rsid w:val="001C00B8"/>
    <w:rsid w:val="001D65E1"/>
    <w:rsid w:val="001E56E6"/>
    <w:rsid w:val="00222216"/>
    <w:rsid w:val="0024502C"/>
    <w:rsid w:val="002504A0"/>
    <w:rsid w:val="00260476"/>
    <w:rsid w:val="00282360"/>
    <w:rsid w:val="002A2119"/>
    <w:rsid w:val="002A6898"/>
    <w:rsid w:val="002E7D4B"/>
    <w:rsid w:val="002F3C1F"/>
    <w:rsid w:val="00311199"/>
    <w:rsid w:val="00336DB8"/>
    <w:rsid w:val="003C4A9B"/>
    <w:rsid w:val="00447FEF"/>
    <w:rsid w:val="00454211"/>
    <w:rsid w:val="00470C86"/>
    <w:rsid w:val="004B5842"/>
    <w:rsid w:val="004C46FA"/>
    <w:rsid w:val="00537A8A"/>
    <w:rsid w:val="00540E11"/>
    <w:rsid w:val="005414F0"/>
    <w:rsid w:val="005653AE"/>
    <w:rsid w:val="005A0ED1"/>
    <w:rsid w:val="005C4C6E"/>
    <w:rsid w:val="005C6783"/>
    <w:rsid w:val="005E0572"/>
    <w:rsid w:val="005F5690"/>
    <w:rsid w:val="00602E93"/>
    <w:rsid w:val="00610FF1"/>
    <w:rsid w:val="00640EDA"/>
    <w:rsid w:val="006478D2"/>
    <w:rsid w:val="00657652"/>
    <w:rsid w:val="00663C2A"/>
    <w:rsid w:val="006D4067"/>
    <w:rsid w:val="00725BD2"/>
    <w:rsid w:val="007360C5"/>
    <w:rsid w:val="00742FD6"/>
    <w:rsid w:val="00756908"/>
    <w:rsid w:val="0075729A"/>
    <w:rsid w:val="007925E1"/>
    <w:rsid w:val="007D2F46"/>
    <w:rsid w:val="0082099C"/>
    <w:rsid w:val="00837CBC"/>
    <w:rsid w:val="00895857"/>
    <w:rsid w:val="008E77F9"/>
    <w:rsid w:val="00906125"/>
    <w:rsid w:val="00916D01"/>
    <w:rsid w:val="009308F7"/>
    <w:rsid w:val="0095390D"/>
    <w:rsid w:val="0097300B"/>
    <w:rsid w:val="009A6A8A"/>
    <w:rsid w:val="009B2639"/>
    <w:rsid w:val="009E73B7"/>
    <w:rsid w:val="00A16A1B"/>
    <w:rsid w:val="00A75CFC"/>
    <w:rsid w:val="00A93161"/>
    <w:rsid w:val="00B3527D"/>
    <w:rsid w:val="00B43BA5"/>
    <w:rsid w:val="00B43C14"/>
    <w:rsid w:val="00B84572"/>
    <w:rsid w:val="00BA46B2"/>
    <w:rsid w:val="00BC3DB3"/>
    <w:rsid w:val="00BF3E86"/>
    <w:rsid w:val="00BF7FA6"/>
    <w:rsid w:val="00C57AB3"/>
    <w:rsid w:val="00C951F3"/>
    <w:rsid w:val="00CE515B"/>
    <w:rsid w:val="00CF066E"/>
    <w:rsid w:val="00D20401"/>
    <w:rsid w:val="00D3546B"/>
    <w:rsid w:val="00D866F0"/>
    <w:rsid w:val="00DC165F"/>
    <w:rsid w:val="00E57CE4"/>
    <w:rsid w:val="00EF6AE3"/>
    <w:rsid w:val="00F051F5"/>
    <w:rsid w:val="00F2546A"/>
    <w:rsid w:val="00F838C0"/>
    <w:rsid w:val="00F90028"/>
    <w:rsid w:val="00F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001E"/>
  <w15:docId w15:val="{D43E9D0E-90A3-498D-A77E-66E93A3C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C5"/>
  </w:style>
  <w:style w:type="paragraph" w:styleId="Ttulo1">
    <w:name w:val="heading 1"/>
    <w:basedOn w:val="Normal"/>
    <w:next w:val="Normal"/>
    <w:uiPriority w:val="9"/>
    <w:qFormat/>
    <w:rsid w:val="002F081E"/>
    <w:pPr>
      <w:keepNext/>
      <w:keepLines/>
      <w:spacing w:after="0" w:line="240" w:lineRule="auto"/>
      <w:jc w:val="center"/>
      <w:outlineLvl w:val="0"/>
    </w:pPr>
    <w:rPr>
      <w:rFonts w:ascii="Arial" w:hAnsi="Arial"/>
      <w:b/>
      <w:sz w:val="24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F3549C"/>
    <w:pPr>
      <w:keepNext/>
      <w:keepLines/>
      <w:spacing w:after="0" w:line="240" w:lineRule="auto"/>
      <w:outlineLvl w:val="1"/>
    </w:pPr>
    <w:rPr>
      <w:rFonts w:ascii="Arial" w:hAnsi="Arial"/>
      <w:b/>
      <w:sz w:val="24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7360C5"/>
    <w:pPr>
      <w:keepNext/>
      <w:keepLines/>
      <w:spacing w:before="280" w:after="80"/>
      <w:outlineLvl w:val="2"/>
    </w:pPr>
    <w:rPr>
      <w:rFonts w:ascii="Arial" w:hAnsi="Arial"/>
      <w:b/>
      <w:sz w:val="24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10251"/>
    <w:pPr>
      <w:keepNext/>
      <w:keepLines/>
      <w:spacing w:before="240" w:after="40"/>
      <w:outlineLvl w:val="3"/>
    </w:pPr>
    <w:rPr>
      <w:rFonts w:ascii="Arial" w:hAnsi="Arial"/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5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9B6"/>
  </w:style>
  <w:style w:type="paragraph" w:styleId="Piedepgina">
    <w:name w:val="footer"/>
    <w:basedOn w:val="Normal"/>
    <w:link w:val="PiedepginaCar"/>
    <w:uiPriority w:val="99"/>
    <w:unhideWhenUsed/>
    <w:rsid w:val="009F5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9B6"/>
  </w:style>
  <w:style w:type="paragraph" w:styleId="NormalWeb">
    <w:name w:val="Normal (Web)"/>
    <w:basedOn w:val="Normal"/>
    <w:uiPriority w:val="99"/>
    <w:semiHidden/>
    <w:unhideWhenUsed/>
    <w:rsid w:val="003E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3E3BC2"/>
  </w:style>
  <w:style w:type="character" w:styleId="Textoennegrita">
    <w:name w:val="Strong"/>
    <w:basedOn w:val="Fuentedeprrafopredeter"/>
    <w:uiPriority w:val="22"/>
    <w:qFormat/>
    <w:rsid w:val="001461B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461B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7AF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8B4549"/>
    <w:pPr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8B4549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8B4549"/>
    <w:pPr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AB7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F923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11B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011B5"/>
    <w:rPr>
      <w:color w:val="954F72" w:themeColor="followedHyperlink"/>
      <w:u w:val="single"/>
    </w:r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inespaciado">
    <w:name w:val="No Spacing"/>
    <w:uiPriority w:val="1"/>
    <w:qFormat/>
    <w:rsid w:val="00310375"/>
    <w:pPr>
      <w:spacing w:after="0" w:line="240" w:lineRule="auto"/>
    </w:p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B5356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9C033E"/>
    <w:pPr>
      <w:spacing w:after="100"/>
      <w:ind w:left="660"/>
    </w:pPr>
  </w:style>
  <w:style w:type="character" w:styleId="Textodelmarcadordeposicin">
    <w:name w:val="Placeholder Text"/>
    <w:basedOn w:val="Fuentedeprrafopredeter"/>
    <w:uiPriority w:val="99"/>
    <w:semiHidden/>
    <w:rsid w:val="00A025C2"/>
    <w:rPr>
      <w:color w:val="808080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EpjuzFP06vQAu/uSNqgD7fPzw==">CgMxLjAyCGguZ2pkZ3hzMgloLjNyZGNyam4yCGgubG54Yno5MgloLjJldDkycDAyCWguMzVua3VuMjIJaC4xa3N2NHV2MgloLjQ0c2luaW8yDmgubnB3bzd0cHc2cnh6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OAByITEtcmdhc3dXQkxnSl91anJodVVWanBzRGN0YzExVUkydA==</go:docsCustomData>
</go:gDocsCustomXmlDataStorage>
</file>

<file path=customXml/itemProps1.xml><?xml version="1.0" encoding="utf-8"?>
<ds:datastoreItem xmlns:ds="http://schemas.openxmlformats.org/officeDocument/2006/customXml" ds:itemID="{34FBA141-F7EA-45A9-8779-D5AC2F01F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18</Pages>
  <Words>3229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PAOLA MARCELA CERTUCHE MUNOZ</cp:lastModifiedBy>
  <cp:revision>89</cp:revision>
  <cp:lastPrinted>2023-06-28T19:25:00Z</cp:lastPrinted>
  <dcterms:created xsi:type="dcterms:W3CDTF">2020-10-19T20:49:00Z</dcterms:created>
  <dcterms:modified xsi:type="dcterms:W3CDTF">2023-07-07T17:15:00Z</dcterms:modified>
</cp:coreProperties>
</file>